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C18" w:rsidRPr="00A303E8" w:rsidRDefault="00FB4C18" w:rsidP="00FB4C18">
      <w:pPr>
        <w:ind w:firstLine="709"/>
        <w:jc w:val="both"/>
        <w:rPr>
          <w:rFonts w:ascii="Times New Roman" w:hAnsi="Times New Roman" w:cs="Times New Roman"/>
          <w:b/>
          <w:sz w:val="28"/>
          <w:szCs w:val="28"/>
          <w:lang w:val="uk-UA"/>
        </w:rPr>
      </w:pPr>
      <w:r w:rsidRPr="00A303E8">
        <w:rPr>
          <w:rFonts w:ascii="Times New Roman" w:hAnsi="Times New Roman" w:cs="Times New Roman"/>
          <w:b/>
          <w:sz w:val="28"/>
          <w:szCs w:val="28"/>
          <w:lang w:val="uk-UA"/>
        </w:rPr>
        <w:t>ПОЛОЖЕННЯ ПРО САЙТ КЗ « ЯКУШИНЕЦЬКИЙ ЛІЦЕЙ»</w:t>
      </w:r>
    </w:p>
    <w:p w:rsidR="00FB4C18" w:rsidRPr="004502DC" w:rsidRDefault="00FB4C18" w:rsidP="00FB4C18">
      <w:pPr>
        <w:ind w:firstLine="709"/>
        <w:jc w:val="both"/>
        <w:rPr>
          <w:rFonts w:ascii="Times New Roman" w:hAnsi="Times New Roman" w:cs="Times New Roman"/>
          <w:sz w:val="28"/>
          <w:szCs w:val="28"/>
          <w:lang w:val="uk-UA"/>
        </w:rPr>
      </w:pPr>
      <w:r w:rsidRPr="004502DC">
        <w:rPr>
          <w:rFonts w:ascii="Times New Roman" w:hAnsi="Times New Roman" w:cs="Times New Roman"/>
          <w:sz w:val="28"/>
          <w:szCs w:val="28"/>
          <w:lang w:val="uk-UA"/>
        </w:rPr>
        <w:t>Відповідно до законів України «Про національну програму інформатизації», «Про доступ до публічної інформації», «Про засади запобігання і протидії корупції», «</w:t>
      </w:r>
      <w:r w:rsidRPr="004502DC">
        <w:rPr>
          <w:rFonts w:ascii="Times New Roman" w:hAnsi="Times New Roman" w:cs="Times New Roman"/>
          <w:bCs/>
          <w:color w:val="000000"/>
          <w:sz w:val="28"/>
          <w:szCs w:val="28"/>
          <w:shd w:val="clear" w:color="auto" w:fill="FFFFFF"/>
          <w:lang w:val="uk-UA"/>
        </w:rPr>
        <w:t>Про внесення змін до Закону України  «Про звернення громадян» щодо електронного звернення та електронної петиції»,</w:t>
      </w:r>
      <w:r w:rsidRPr="004502DC">
        <w:rPr>
          <w:rFonts w:ascii="Times New Roman" w:hAnsi="Times New Roman" w:cs="Times New Roman"/>
          <w:b/>
          <w:bCs/>
          <w:color w:val="000000"/>
          <w:sz w:val="28"/>
          <w:szCs w:val="28"/>
          <w:shd w:val="clear" w:color="auto" w:fill="FFFFFF"/>
          <w:lang w:val="uk-UA"/>
        </w:rPr>
        <w:t xml:space="preserve"> </w:t>
      </w:r>
      <w:r w:rsidRPr="004502DC">
        <w:rPr>
          <w:rFonts w:ascii="Times New Roman" w:hAnsi="Times New Roman" w:cs="Times New Roman"/>
          <w:sz w:val="28"/>
          <w:szCs w:val="28"/>
          <w:lang w:val="uk-UA" w:eastAsia="uk-UA"/>
        </w:rPr>
        <w:t>постанов Кабінету Міністрів України від 04.01.2002  № 3/2002 «Про порядок оприлюднення в мережі Інтернет інформації про діяльність органів виконавчої влади», від 21.10.2015 № 851 «Про деякі питання використання доменних імен державними органами в українському сегменті Інтернету» наказу Міністерства освіти і науки, молоді та спорту України від 01.10.2012  № 1060 «Про затвердження Положення про електронні освітні ресурси», зареєстрованого в Міністерстві юстиції України 5 жовтня 2012 року за         № 1695/22007</w:t>
      </w:r>
      <w:r w:rsidRPr="004502DC">
        <w:rPr>
          <w:rFonts w:ascii="Times New Roman" w:hAnsi="Times New Roman" w:cs="Times New Roman"/>
          <w:sz w:val="28"/>
          <w:szCs w:val="28"/>
          <w:lang w:val="uk-UA"/>
        </w:rPr>
        <w:t>»</w:t>
      </w:r>
    </w:p>
    <w:p w:rsidR="00FB4C18" w:rsidRPr="004502DC" w:rsidRDefault="00FB4C18" w:rsidP="00FB4C18">
      <w:pPr>
        <w:ind w:firstLine="709"/>
        <w:jc w:val="both"/>
        <w:rPr>
          <w:rFonts w:ascii="Times New Roman" w:eastAsia="Calibri" w:hAnsi="Times New Roman" w:cs="Times New Roman"/>
          <w:sz w:val="28"/>
          <w:szCs w:val="28"/>
          <w:lang w:val="uk-UA"/>
        </w:rPr>
      </w:pPr>
      <w:r w:rsidRPr="004502DC">
        <w:rPr>
          <w:rFonts w:ascii="Times New Roman" w:hAnsi="Times New Roman" w:cs="Times New Roman"/>
          <w:sz w:val="28"/>
          <w:szCs w:val="28"/>
          <w:lang w:val="uk-UA"/>
        </w:rPr>
        <w:t xml:space="preserve"> Офіційний сайт навчального закладу – це сукупність електронних документів, які висвітлюють достовірну інформацію про нормативні засади та основні напрями діяльності навчального закладу, об’єднаних однією електронною </w:t>
      </w:r>
      <w:proofErr w:type="spellStart"/>
      <w:r w:rsidRPr="004502DC">
        <w:rPr>
          <w:rFonts w:ascii="Times New Roman" w:hAnsi="Times New Roman" w:cs="Times New Roman"/>
          <w:sz w:val="28"/>
          <w:szCs w:val="28"/>
          <w:lang w:val="uk-UA"/>
        </w:rPr>
        <w:t>адресою</w:t>
      </w:r>
      <w:proofErr w:type="spellEnd"/>
      <w:r w:rsidRPr="004502DC">
        <w:rPr>
          <w:rFonts w:ascii="Times New Roman" w:hAnsi="Times New Roman" w:cs="Times New Roman"/>
          <w:sz w:val="28"/>
          <w:szCs w:val="28"/>
          <w:lang w:val="uk-UA"/>
        </w:rPr>
        <w:t xml:space="preserve"> (доменним іменем або ІР-</w:t>
      </w:r>
      <w:proofErr w:type="spellStart"/>
      <w:r w:rsidRPr="004502DC">
        <w:rPr>
          <w:rFonts w:ascii="Times New Roman" w:hAnsi="Times New Roman" w:cs="Times New Roman"/>
          <w:sz w:val="28"/>
          <w:szCs w:val="28"/>
          <w:lang w:val="uk-UA"/>
        </w:rPr>
        <w:t>адресою</w:t>
      </w:r>
      <w:proofErr w:type="spellEnd"/>
      <w:r w:rsidRPr="004502DC">
        <w:rPr>
          <w:rFonts w:ascii="Times New Roman" w:hAnsi="Times New Roman" w:cs="Times New Roman"/>
          <w:sz w:val="28"/>
          <w:szCs w:val="28"/>
          <w:lang w:val="uk-UA"/>
        </w:rPr>
        <w:t>), та є його Інтернет-представництвом у всесвітній мережі Інтернет.</w:t>
      </w:r>
    </w:p>
    <w:p w:rsidR="00FB4C18" w:rsidRPr="004502DC" w:rsidRDefault="00FB4C18" w:rsidP="00FB4C18">
      <w:pPr>
        <w:numPr>
          <w:ilvl w:val="0"/>
          <w:numId w:val="1"/>
        </w:numPr>
        <w:spacing w:after="0" w:line="240" w:lineRule="auto"/>
        <w:ind w:left="360"/>
        <w:jc w:val="both"/>
        <w:rPr>
          <w:rFonts w:ascii="Times New Roman" w:hAnsi="Times New Roman" w:cs="Times New Roman"/>
          <w:b/>
          <w:sz w:val="28"/>
          <w:szCs w:val="28"/>
          <w:lang w:val="uk-UA"/>
        </w:rPr>
      </w:pPr>
      <w:r w:rsidRPr="004502DC">
        <w:rPr>
          <w:rFonts w:ascii="Times New Roman" w:eastAsia="Calibri" w:hAnsi="Times New Roman" w:cs="Times New Roman"/>
          <w:b/>
          <w:sz w:val="28"/>
          <w:szCs w:val="28"/>
          <w:lang w:val="uk-UA"/>
        </w:rPr>
        <w:t>Загальні положення</w:t>
      </w:r>
    </w:p>
    <w:p w:rsidR="00FB4C18" w:rsidRPr="004502DC" w:rsidRDefault="00FB4C18" w:rsidP="00FB4C18">
      <w:pPr>
        <w:numPr>
          <w:ilvl w:val="1"/>
          <w:numId w:val="1"/>
        </w:numPr>
        <w:spacing w:after="0" w:line="240" w:lineRule="auto"/>
        <w:jc w:val="both"/>
        <w:rPr>
          <w:rFonts w:ascii="Times New Roman" w:eastAsia="Calibri" w:hAnsi="Times New Roman" w:cs="Times New Roman"/>
          <w:sz w:val="28"/>
          <w:szCs w:val="28"/>
          <w:lang w:val="uk-UA"/>
        </w:rPr>
      </w:pPr>
      <w:r w:rsidRPr="004502DC">
        <w:rPr>
          <w:rFonts w:ascii="Times New Roman" w:eastAsia="Calibri" w:hAnsi="Times New Roman" w:cs="Times New Roman"/>
          <w:sz w:val="28"/>
          <w:szCs w:val="28"/>
          <w:lang w:val="uk-UA"/>
        </w:rPr>
        <w:t xml:space="preserve">Офіційний сайт навчального закладу, як інструмент мережевої взаємодії всіх учасників освітнього процесу, є одним із інструментів забезпечення навчальної та позаурочної діяльності </w:t>
      </w:r>
      <w:r w:rsidRPr="004502DC">
        <w:rPr>
          <w:rFonts w:ascii="Times New Roman" w:hAnsi="Times New Roman" w:cs="Times New Roman"/>
          <w:sz w:val="28"/>
          <w:szCs w:val="28"/>
          <w:lang w:val="uk-UA"/>
        </w:rPr>
        <w:t xml:space="preserve">навчального </w:t>
      </w:r>
      <w:r w:rsidRPr="004502DC">
        <w:rPr>
          <w:rFonts w:ascii="Times New Roman" w:eastAsia="Calibri" w:hAnsi="Times New Roman" w:cs="Times New Roman"/>
          <w:sz w:val="28"/>
          <w:szCs w:val="28"/>
          <w:lang w:val="uk-UA"/>
        </w:rPr>
        <w:t xml:space="preserve">закладу і є публічним органом інформації, доступ до якої відкритий для всіх бажаючих. </w:t>
      </w:r>
    </w:p>
    <w:p w:rsidR="00FB4C18" w:rsidRPr="004502DC" w:rsidRDefault="00FB4C18" w:rsidP="00FB4C18">
      <w:pPr>
        <w:numPr>
          <w:ilvl w:val="1"/>
          <w:numId w:val="1"/>
        </w:numPr>
        <w:spacing w:after="0" w:line="240" w:lineRule="auto"/>
        <w:jc w:val="both"/>
        <w:rPr>
          <w:rFonts w:ascii="Times New Roman" w:eastAsia="Calibri" w:hAnsi="Times New Roman" w:cs="Times New Roman"/>
          <w:sz w:val="28"/>
          <w:szCs w:val="28"/>
          <w:lang w:val="uk-UA"/>
        </w:rPr>
      </w:pPr>
      <w:r w:rsidRPr="004502DC">
        <w:rPr>
          <w:rFonts w:ascii="Times New Roman" w:eastAsia="Calibri" w:hAnsi="Times New Roman" w:cs="Times New Roman"/>
          <w:sz w:val="28"/>
          <w:szCs w:val="28"/>
          <w:lang w:val="uk-UA"/>
        </w:rPr>
        <w:t xml:space="preserve">Керівник навчального закладу призначає редактора </w:t>
      </w:r>
      <w:r w:rsidRPr="004502DC">
        <w:rPr>
          <w:rFonts w:ascii="Times New Roman" w:hAnsi="Times New Roman" w:cs="Times New Roman"/>
          <w:sz w:val="28"/>
          <w:szCs w:val="28"/>
          <w:lang w:val="uk-UA"/>
        </w:rPr>
        <w:t xml:space="preserve">(адміністратора) </w:t>
      </w:r>
      <w:r w:rsidRPr="004502DC">
        <w:rPr>
          <w:rFonts w:ascii="Times New Roman" w:eastAsia="Calibri" w:hAnsi="Times New Roman" w:cs="Times New Roman"/>
          <w:sz w:val="28"/>
          <w:szCs w:val="28"/>
          <w:lang w:val="uk-UA"/>
        </w:rPr>
        <w:t xml:space="preserve">сайту, який несе відповідальність за вирішення питань щодо розміщення інформації, її видалення чи оновлення. </w:t>
      </w:r>
    </w:p>
    <w:p w:rsidR="00FB4C18" w:rsidRPr="004502DC" w:rsidRDefault="00FB4C18" w:rsidP="00FB4C18">
      <w:pPr>
        <w:numPr>
          <w:ilvl w:val="1"/>
          <w:numId w:val="1"/>
        </w:numPr>
        <w:spacing w:after="0" w:line="240" w:lineRule="auto"/>
        <w:jc w:val="both"/>
        <w:rPr>
          <w:rFonts w:ascii="Times New Roman" w:eastAsia="Calibri" w:hAnsi="Times New Roman" w:cs="Times New Roman"/>
          <w:sz w:val="28"/>
          <w:szCs w:val="28"/>
          <w:lang w:val="uk-UA"/>
        </w:rPr>
      </w:pPr>
      <w:r w:rsidRPr="004502DC">
        <w:rPr>
          <w:rFonts w:ascii="Times New Roman" w:eastAsia="Calibri" w:hAnsi="Times New Roman" w:cs="Times New Roman"/>
          <w:sz w:val="28"/>
          <w:szCs w:val="28"/>
          <w:lang w:val="uk-UA"/>
        </w:rPr>
        <w:t>Створення і підтримка сайту є предметом діяльності команди закладу. Сайт - це не окремий специфічний вид діяльності, він поєднує в собі процес збору, обробки, оформлення, публікації інформації з процесом інтерактивної комунікації і в той же час презентує актуальний результат діяльності школи.</w:t>
      </w:r>
    </w:p>
    <w:p w:rsidR="00FB4C18" w:rsidRPr="004502DC" w:rsidRDefault="00FB4C18" w:rsidP="00FB4C18">
      <w:pPr>
        <w:numPr>
          <w:ilvl w:val="0"/>
          <w:numId w:val="1"/>
        </w:numPr>
        <w:spacing w:after="0" w:line="240" w:lineRule="auto"/>
        <w:jc w:val="both"/>
        <w:rPr>
          <w:rFonts w:ascii="Times New Roman" w:eastAsia="Calibri" w:hAnsi="Times New Roman" w:cs="Times New Roman"/>
          <w:b/>
          <w:sz w:val="28"/>
          <w:szCs w:val="28"/>
          <w:lang w:val="uk-UA"/>
        </w:rPr>
      </w:pPr>
      <w:r w:rsidRPr="004502DC">
        <w:rPr>
          <w:rFonts w:ascii="Times New Roman" w:eastAsia="Calibri" w:hAnsi="Times New Roman" w:cs="Times New Roman"/>
          <w:b/>
          <w:sz w:val="28"/>
          <w:szCs w:val="28"/>
          <w:lang w:val="uk-UA"/>
        </w:rPr>
        <w:t xml:space="preserve">Мета і завдання </w:t>
      </w:r>
      <w:r w:rsidRPr="004502DC">
        <w:rPr>
          <w:rFonts w:ascii="Times New Roman" w:hAnsi="Times New Roman" w:cs="Times New Roman"/>
          <w:b/>
          <w:sz w:val="28"/>
          <w:szCs w:val="28"/>
          <w:lang w:val="uk-UA"/>
        </w:rPr>
        <w:t>створення офіційного сайту навчального закладу</w:t>
      </w:r>
    </w:p>
    <w:p w:rsidR="00FB4C18" w:rsidRPr="004502DC" w:rsidRDefault="00FB4C18" w:rsidP="00FB4C18">
      <w:pPr>
        <w:numPr>
          <w:ilvl w:val="1"/>
          <w:numId w:val="1"/>
        </w:numPr>
        <w:spacing w:after="0" w:line="240" w:lineRule="auto"/>
        <w:jc w:val="both"/>
        <w:rPr>
          <w:rFonts w:ascii="Times New Roman" w:hAnsi="Times New Roman" w:cs="Times New Roman"/>
          <w:sz w:val="28"/>
          <w:szCs w:val="28"/>
          <w:lang w:val="uk-UA"/>
        </w:rPr>
      </w:pPr>
      <w:r w:rsidRPr="004502DC">
        <w:rPr>
          <w:rFonts w:ascii="Times New Roman" w:eastAsia="Calibri" w:hAnsi="Times New Roman" w:cs="Times New Roman"/>
          <w:sz w:val="28"/>
          <w:szCs w:val="28"/>
          <w:lang w:val="uk-UA"/>
        </w:rPr>
        <w:t>Мет</w:t>
      </w:r>
      <w:r w:rsidRPr="004502DC">
        <w:rPr>
          <w:rFonts w:ascii="Times New Roman" w:hAnsi="Times New Roman" w:cs="Times New Roman"/>
          <w:sz w:val="28"/>
          <w:szCs w:val="28"/>
          <w:lang w:val="uk-UA"/>
        </w:rPr>
        <w:t>ою створення та функціонування офіційного</w:t>
      </w:r>
      <w:r w:rsidRPr="004502DC">
        <w:rPr>
          <w:rFonts w:ascii="Times New Roman" w:eastAsia="Calibri" w:hAnsi="Times New Roman" w:cs="Times New Roman"/>
          <w:sz w:val="28"/>
          <w:szCs w:val="28"/>
          <w:lang w:val="uk-UA"/>
        </w:rPr>
        <w:t xml:space="preserve"> </w:t>
      </w:r>
      <w:r w:rsidRPr="004502DC">
        <w:rPr>
          <w:rFonts w:ascii="Times New Roman" w:hAnsi="Times New Roman" w:cs="Times New Roman"/>
          <w:sz w:val="28"/>
          <w:szCs w:val="28"/>
          <w:lang w:val="uk-UA"/>
        </w:rPr>
        <w:t>сайту навчального закладу є забезпечення громадян України достовірною інформацією про  освітні послуги,  які надаються навчальним закладом, специфіку його роботи, висвітлення його діяльності, широке інформування громадськості про досягнення та перспективи розвитку навчального закладу, про нововведення</w:t>
      </w:r>
      <w:r w:rsidRPr="004502DC">
        <w:rPr>
          <w:rFonts w:ascii="Times New Roman" w:eastAsia="Calibri" w:hAnsi="Times New Roman" w:cs="Times New Roman"/>
          <w:sz w:val="28"/>
          <w:szCs w:val="28"/>
          <w:lang w:val="uk-UA"/>
        </w:rPr>
        <w:t xml:space="preserve"> у галузі освіти. </w:t>
      </w:r>
    </w:p>
    <w:p w:rsidR="00FB4C18" w:rsidRPr="004502DC" w:rsidRDefault="00FB4C18" w:rsidP="00FB4C18">
      <w:pPr>
        <w:pStyle w:val="Default"/>
        <w:jc w:val="both"/>
        <w:rPr>
          <w:color w:val="00000A"/>
          <w:sz w:val="28"/>
          <w:szCs w:val="28"/>
          <w:lang w:val="uk-UA"/>
        </w:rPr>
      </w:pPr>
    </w:p>
    <w:p w:rsidR="00FB4C18" w:rsidRPr="004502DC" w:rsidRDefault="00FB4C18" w:rsidP="00FB4C18">
      <w:pPr>
        <w:numPr>
          <w:ilvl w:val="1"/>
          <w:numId w:val="1"/>
        </w:numPr>
        <w:spacing w:after="0" w:line="240" w:lineRule="auto"/>
        <w:jc w:val="both"/>
        <w:rPr>
          <w:rFonts w:ascii="Times New Roman" w:eastAsia="Calibri" w:hAnsi="Times New Roman" w:cs="Times New Roman"/>
          <w:sz w:val="28"/>
          <w:szCs w:val="28"/>
          <w:lang w:val="uk-UA"/>
        </w:rPr>
      </w:pPr>
      <w:r w:rsidRPr="004502DC">
        <w:rPr>
          <w:rFonts w:ascii="Times New Roman" w:eastAsia="Calibri" w:hAnsi="Times New Roman" w:cs="Times New Roman"/>
          <w:sz w:val="28"/>
          <w:szCs w:val="28"/>
          <w:lang w:val="uk-UA"/>
        </w:rPr>
        <w:t>Завдання:</w:t>
      </w:r>
    </w:p>
    <w:p w:rsidR="00FB4C18" w:rsidRPr="004502DC" w:rsidRDefault="00FB4C18" w:rsidP="00FB4C18">
      <w:pPr>
        <w:numPr>
          <w:ilvl w:val="0"/>
          <w:numId w:val="2"/>
        </w:numPr>
        <w:spacing w:after="0" w:line="240" w:lineRule="auto"/>
        <w:jc w:val="both"/>
        <w:rPr>
          <w:rFonts w:ascii="Times New Roman" w:eastAsia="Calibri" w:hAnsi="Times New Roman" w:cs="Times New Roman"/>
          <w:sz w:val="28"/>
          <w:szCs w:val="28"/>
          <w:lang w:val="uk-UA"/>
        </w:rPr>
      </w:pPr>
      <w:r w:rsidRPr="004502DC">
        <w:rPr>
          <w:rFonts w:ascii="Times New Roman" w:eastAsia="Calibri" w:hAnsi="Times New Roman" w:cs="Times New Roman"/>
          <w:sz w:val="28"/>
          <w:szCs w:val="28"/>
          <w:lang w:val="uk-UA"/>
        </w:rPr>
        <w:lastRenderedPageBreak/>
        <w:t>позитивна презентація інформації про досягнення учнів та педагогічного колективу, про особливості навчального закладу, історії її розвитку, про освітні програми та проекти;</w:t>
      </w:r>
    </w:p>
    <w:p w:rsidR="00FB4C18" w:rsidRPr="004502DC" w:rsidRDefault="00FB4C18" w:rsidP="00FB4C18">
      <w:pPr>
        <w:numPr>
          <w:ilvl w:val="0"/>
          <w:numId w:val="2"/>
        </w:numPr>
        <w:spacing w:after="0" w:line="240" w:lineRule="auto"/>
        <w:jc w:val="both"/>
        <w:rPr>
          <w:rFonts w:ascii="Times New Roman" w:eastAsia="Calibri" w:hAnsi="Times New Roman" w:cs="Times New Roman"/>
          <w:sz w:val="28"/>
          <w:szCs w:val="28"/>
          <w:lang w:val="uk-UA"/>
        </w:rPr>
      </w:pPr>
      <w:r w:rsidRPr="004502DC">
        <w:rPr>
          <w:rFonts w:ascii="Times New Roman" w:eastAsia="Calibri" w:hAnsi="Times New Roman" w:cs="Times New Roman"/>
          <w:sz w:val="28"/>
          <w:szCs w:val="28"/>
          <w:lang w:val="uk-UA"/>
        </w:rPr>
        <w:t>систематичне інформування учасників освітнього процесу та громадськості про діяльність навчального закладу;</w:t>
      </w:r>
    </w:p>
    <w:p w:rsidR="00FB4C18" w:rsidRPr="004502DC" w:rsidRDefault="00FB4C18" w:rsidP="00FB4C18">
      <w:pPr>
        <w:numPr>
          <w:ilvl w:val="0"/>
          <w:numId w:val="2"/>
        </w:numPr>
        <w:spacing w:after="0" w:line="240" w:lineRule="auto"/>
        <w:jc w:val="both"/>
        <w:rPr>
          <w:rFonts w:ascii="Times New Roman" w:eastAsia="Calibri" w:hAnsi="Times New Roman" w:cs="Times New Roman"/>
          <w:sz w:val="28"/>
          <w:szCs w:val="28"/>
          <w:lang w:val="uk-UA"/>
        </w:rPr>
      </w:pPr>
      <w:r w:rsidRPr="004502DC">
        <w:rPr>
          <w:rFonts w:ascii="Times New Roman" w:eastAsia="Calibri" w:hAnsi="Times New Roman" w:cs="Times New Roman"/>
          <w:sz w:val="28"/>
          <w:szCs w:val="28"/>
          <w:lang w:val="uk-UA"/>
        </w:rPr>
        <w:t>формування позитивного іміджу навчального закладу;</w:t>
      </w:r>
    </w:p>
    <w:p w:rsidR="00FB4C18" w:rsidRPr="004502DC" w:rsidRDefault="00FB4C18" w:rsidP="00FB4C18">
      <w:pPr>
        <w:numPr>
          <w:ilvl w:val="0"/>
          <w:numId w:val="2"/>
        </w:numPr>
        <w:spacing w:after="0" w:line="240" w:lineRule="auto"/>
        <w:jc w:val="both"/>
        <w:rPr>
          <w:rFonts w:ascii="Times New Roman" w:eastAsia="Calibri" w:hAnsi="Times New Roman" w:cs="Times New Roman"/>
          <w:sz w:val="28"/>
          <w:szCs w:val="28"/>
          <w:lang w:val="uk-UA"/>
        </w:rPr>
      </w:pPr>
      <w:r w:rsidRPr="004502DC">
        <w:rPr>
          <w:rFonts w:ascii="Times New Roman" w:eastAsia="Calibri" w:hAnsi="Times New Roman" w:cs="Times New Roman"/>
          <w:sz w:val="28"/>
          <w:szCs w:val="28"/>
          <w:lang w:val="uk-UA"/>
        </w:rPr>
        <w:t>забезпечення доступу до публічної інформації;</w:t>
      </w:r>
    </w:p>
    <w:p w:rsidR="00FB4C18" w:rsidRPr="004502DC" w:rsidRDefault="00FB4C18" w:rsidP="00FB4C18">
      <w:pPr>
        <w:numPr>
          <w:ilvl w:val="0"/>
          <w:numId w:val="2"/>
        </w:numPr>
        <w:spacing w:after="0" w:line="240" w:lineRule="auto"/>
        <w:jc w:val="both"/>
        <w:rPr>
          <w:rFonts w:ascii="Times New Roman" w:eastAsia="Calibri" w:hAnsi="Times New Roman" w:cs="Times New Roman"/>
          <w:sz w:val="28"/>
          <w:szCs w:val="28"/>
          <w:lang w:val="uk-UA"/>
        </w:rPr>
      </w:pPr>
      <w:r w:rsidRPr="004502DC">
        <w:rPr>
          <w:rFonts w:ascii="Times New Roman" w:eastAsia="Calibri" w:hAnsi="Times New Roman" w:cs="Times New Roman"/>
          <w:sz w:val="28"/>
          <w:szCs w:val="28"/>
          <w:lang w:val="uk-UA"/>
        </w:rPr>
        <w:t>здійснення обміну педагогічним досвідом та демонстрація досягнень педагогічного, учнівського колективів;</w:t>
      </w:r>
    </w:p>
    <w:p w:rsidR="00FB4C18" w:rsidRPr="004502DC" w:rsidRDefault="00FB4C18" w:rsidP="00FB4C18">
      <w:pPr>
        <w:numPr>
          <w:ilvl w:val="0"/>
          <w:numId w:val="2"/>
        </w:numPr>
        <w:spacing w:after="0" w:line="240" w:lineRule="auto"/>
        <w:jc w:val="both"/>
        <w:rPr>
          <w:rFonts w:ascii="Times New Roman" w:eastAsia="Calibri" w:hAnsi="Times New Roman" w:cs="Times New Roman"/>
          <w:sz w:val="28"/>
          <w:szCs w:val="28"/>
          <w:lang w:val="uk-UA"/>
        </w:rPr>
      </w:pPr>
      <w:r w:rsidRPr="004502DC">
        <w:rPr>
          <w:rFonts w:ascii="Times New Roman" w:eastAsia="Calibri" w:hAnsi="Times New Roman" w:cs="Times New Roman"/>
          <w:sz w:val="28"/>
          <w:szCs w:val="28"/>
          <w:lang w:val="uk-UA"/>
        </w:rPr>
        <w:t>створення умов для мережевої взаємодії всіх учасників освітнього процесу: педагогів, учнів, батьків, випускників, громадських організацій та зацікавлених осіб;</w:t>
      </w:r>
    </w:p>
    <w:p w:rsidR="00FB4C18" w:rsidRPr="004502DC" w:rsidRDefault="00FB4C18" w:rsidP="00FB4C18">
      <w:pPr>
        <w:numPr>
          <w:ilvl w:val="0"/>
          <w:numId w:val="2"/>
        </w:numPr>
        <w:spacing w:after="0" w:line="240" w:lineRule="auto"/>
        <w:jc w:val="both"/>
        <w:rPr>
          <w:rFonts w:ascii="Times New Roman" w:eastAsia="Calibri" w:hAnsi="Times New Roman" w:cs="Times New Roman"/>
          <w:sz w:val="28"/>
          <w:szCs w:val="28"/>
          <w:lang w:val="uk-UA"/>
        </w:rPr>
      </w:pPr>
      <w:r w:rsidRPr="004502DC">
        <w:rPr>
          <w:rFonts w:ascii="Times New Roman" w:eastAsia="Calibri" w:hAnsi="Times New Roman" w:cs="Times New Roman"/>
          <w:sz w:val="28"/>
          <w:szCs w:val="28"/>
          <w:lang w:val="uk-UA"/>
        </w:rPr>
        <w:t>створення умов мережевої взаємодії навчального закладу з іншими установами;</w:t>
      </w:r>
    </w:p>
    <w:p w:rsidR="00FB4C18" w:rsidRPr="004502DC" w:rsidRDefault="00FB4C18" w:rsidP="00FB4C18">
      <w:pPr>
        <w:numPr>
          <w:ilvl w:val="0"/>
          <w:numId w:val="2"/>
        </w:numPr>
        <w:spacing w:after="0" w:line="240" w:lineRule="auto"/>
        <w:jc w:val="both"/>
        <w:rPr>
          <w:rFonts w:ascii="Times New Roman" w:eastAsia="Calibri" w:hAnsi="Times New Roman" w:cs="Times New Roman"/>
          <w:sz w:val="28"/>
          <w:szCs w:val="28"/>
          <w:lang w:val="uk-UA"/>
        </w:rPr>
      </w:pPr>
      <w:r w:rsidRPr="004502DC">
        <w:rPr>
          <w:rFonts w:ascii="Times New Roman" w:eastAsia="Calibri" w:hAnsi="Times New Roman" w:cs="Times New Roman"/>
          <w:sz w:val="28"/>
          <w:szCs w:val="28"/>
          <w:lang w:val="uk-UA"/>
        </w:rPr>
        <w:t>стимулювання творчої активності вчителів та учнів;</w:t>
      </w:r>
    </w:p>
    <w:p w:rsidR="00FB4C18" w:rsidRPr="004502DC" w:rsidRDefault="00FB4C18" w:rsidP="00FB4C18">
      <w:pPr>
        <w:numPr>
          <w:ilvl w:val="0"/>
          <w:numId w:val="2"/>
        </w:numPr>
        <w:spacing w:after="0" w:line="240" w:lineRule="auto"/>
        <w:jc w:val="both"/>
        <w:rPr>
          <w:rFonts w:ascii="Times New Roman" w:eastAsia="Calibri" w:hAnsi="Times New Roman" w:cs="Times New Roman"/>
          <w:sz w:val="28"/>
          <w:szCs w:val="28"/>
          <w:lang w:val="uk-UA"/>
        </w:rPr>
      </w:pPr>
      <w:r w:rsidRPr="004502DC">
        <w:rPr>
          <w:rFonts w:ascii="Times New Roman" w:eastAsia="Calibri" w:hAnsi="Times New Roman" w:cs="Times New Roman"/>
          <w:sz w:val="28"/>
          <w:szCs w:val="28"/>
          <w:lang w:val="uk-UA"/>
        </w:rPr>
        <w:t>підвищення ролі інформатизації освіти, організація навчання з використанням мережевих освітніх ресурсів.</w:t>
      </w:r>
    </w:p>
    <w:p w:rsidR="00FB4C18" w:rsidRPr="004502DC" w:rsidRDefault="00FB4C18" w:rsidP="00FB4C18">
      <w:pPr>
        <w:ind w:left="720"/>
        <w:jc w:val="both"/>
        <w:rPr>
          <w:rFonts w:ascii="Times New Roman" w:eastAsia="Calibri" w:hAnsi="Times New Roman" w:cs="Times New Roman"/>
          <w:sz w:val="28"/>
          <w:szCs w:val="28"/>
          <w:lang w:val="uk-UA"/>
        </w:rPr>
      </w:pPr>
    </w:p>
    <w:p w:rsidR="00FB4C18" w:rsidRPr="00FB4C18" w:rsidRDefault="00FB4C18" w:rsidP="00FB4C18">
      <w:pPr>
        <w:pStyle w:val="a3"/>
        <w:numPr>
          <w:ilvl w:val="0"/>
          <w:numId w:val="1"/>
        </w:numPr>
        <w:jc w:val="both"/>
        <w:rPr>
          <w:rFonts w:eastAsia="Calibri"/>
          <w:lang w:val="uk-UA"/>
        </w:rPr>
      </w:pPr>
      <w:r w:rsidRPr="004502DC">
        <w:rPr>
          <w:rFonts w:eastAsia="Calibri"/>
          <w:b/>
          <w:lang w:val="uk-UA"/>
        </w:rPr>
        <w:t xml:space="preserve">Адреса офіційного сайту навчального закладу та її використання </w:t>
      </w:r>
      <w:r w:rsidRPr="004502DC">
        <w:rPr>
          <w:rFonts w:eastAsia="Calibri"/>
          <w:lang w:val="uk-UA"/>
        </w:rPr>
        <w:t xml:space="preserve">Адреса офіційного сайту навчального закладу (доменне ім’я) повинна бути зареєстрована в українському сегменті Інтернету. </w:t>
      </w:r>
      <w:proofErr w:type="spellStart"/>
      <w:r w:rsidRPr="004502DC">
        <w:t>Забороняється</w:t>
      </w:r>
      <w:proofErr w:type="spellEnd"/>
      <w:r w:rsidRPr="004502DC">
        <w:t xml:space="preserve"> </w:t>
      </w:r>
      <w:proofErr w:type="spellStart"/>
      <w:r w:rsidRPr="004502DC">
        <w:t>використовувати</w:t>
      </w:r>
      <w:proofErr w:type="spellEnd"/>
      <w:r w:rsidRPr="004502DC">
        <w:t xml:space="preserve"> адресу </w:t>
      </w:r>
      <w:proofErr w:type="spellStart"/>
      <w:r w:rsidRPr="004502DC">
        <w:t>навчального</w:t>
      </w:r>
      <w:proofErr w:type="spellEnd"/>
      <w:r w:rsidRPr="004502DC">
        <w:t xml:space="preserve"> закладу в </w:t>
      </w:r>
      <w:proofErr w:type="spellStart"/>
      <w:r w:rsidRPr="004502DC">
        <w:t>цілях</w:t>
      </w:r>
      <w:proofErr w:type="spellEnd"/>
      <w:r w:rsidRPr="004502DC">
        <w:t xml:space="preserve">, не </w:t>
      </w:r>
      <w:proofErr w:type="spellStart"/>
      <w:r w:rsidRPr="004502DC">
        <w:t>пов'язаних</w:t>
      </w:r>
      <w:proofErr w:type="spellEnd"/>
      <w:r w:rsidRPr="004502DC">
        <w:t xml:space="preserve"> </w:t>
      </w:r>
      <w:proofErr w:type="spellStart"/>
      <w:r w:rsidRPr="004502DC">
        <w:t>із</w:t>
      </w:r>
      <w:proofErr w:type="spellEnd"/>
      <w:r w:rsidRPr="004502DC">
        <w:t xml:space="preserve"> </w:t>
      </w:r>
      <w:proofErr w:type="spellStart"/>
      <w:r w:rsidRPr="004502DC">
        <w:t>діяльністю</w:t>
      </w:r>
      <w:proofErr w:type="spellEnd"/>
      <w:r w:rsidRPr="004502DC">
        <w:t xml:space="preserve"> </w:t>
      </w:r>
      <w:proofErr w:type="spellStart"/>
      <w:r w:rsidRPr="004502DC">
        <w:t>навчального</w:t>
      </w:r>
      <w:proofErr w:type="spellEnd"/>
      <w:r w:rsidRPr="004502DC">
        <w:t xml:space="preserve"> закладу, з метою </w:t>
      </w:r>
      <w:proofErr w:type="spellStart"/>
      <w:r w:rsidRPr="004502DC">
        <w:t>отримання</w:t>
      </w:r>
      <w:proofErr w:type="spellEnd"/>
      <w:r w:rsidRPr="004502DC">
        <w:t xml:space="preserve"> </w:t>
      </w:r>
      <w:proofErr w:type="spellStart"/>
      <w:r w:rsidRPr="004502DC">
        <w:t>прибутку</w:t>
      </w:r>
      <w:proofErr w:type="spellEnd"/>
      <w:r w:rsidRPr="004502DC">
        <w:t xml:space="preserve">, а </w:t>
      </w:r>
      <w:proofErr w:type="spellStart"/>
      <w:r w:rsidRPr="004502DC">
        <w:t>також</w:t>
      </w:r>
      <w:proofErr w:type="spellEnd"/>
      <w:r w:rsidRPr="004502DC">
        <w:t xml:space="preserve"> з </w:t>
      </w:r>
      <w:proofErr w:type="spellStart"/>
      <w:r w:rsidRPr="004502DC">
        <w:t>порушенням</w:t>
      </w:r>
      <w:proofErr w:type="spellEnd"/>
      <w:r w:rsidRPr="004502DC">
        <w:t xml:space="preserve"> </w:t>
      </w:r>
      <w:proofErr w:type="spellStart"/>
      <w:r w:rsidRPr="004502DC">
        <w:t>законодавства</w:t>
      </w:r>
      <w:proofErr w:type="spellEnd"/>
      <w:r w:rsidRPr="004502DC">
        <w:t xml:space="preserve"> </w:t>
      </w:r>
      <w:proofErr w:type="spellStart"/>
      <w:r w:rsidRPr="004502DC">
        <w:t>України</w:t>
      </w:r>
      <w:proofErr w:type="spellEnd"/>
      <w:r w:rsidRPr="004502DC">
        <w:rPr>
          <w:lang w:val="uk-UA"/>
        </w:rPr>
        <w:t>.</w:t>
      </w:r>
    </w:p>
    <w:p w:rsidR="00FB4C18" w:rsidRPr="004502DC" w:rsidRDefault="00FB4C18" w:rsidP="00FB4C18">
      <w:pPr>
        <w:pStyle w:val="a3"/>
        <w:ind w:left="644"/>
        <w:jc w:val="both"/>
        <w:rPr>
          <w:rFonts w:eastAsia="Calibri"/>
          <w:lang w:val="uk-UA"/>
        </w:rPr>
      </w:pPr>
    </w:p>
    <w:p w:rsidR="00FB4C18" w:rsidRPr="00FB4C18" w:rsidRDefault="00FB4C18" w:rsidP="00FB4C18">
      <w:pPr>
        <w:pStyle w:val="a3"/>
        <w:numPr>
          <w:ilvl w:val="0"/>
          <w:numId w:val="1"/>
        </w:numPr>
        <w:jc w:val="both"/>
        <w:rPr>
          <w:rFonts w:eastAsia="Calibri"/>
          <w:b/>
          <w:lang w:val="uk-UA"/>
        </w:rPr>
      </w:pPr>
      <w:r w:rsidRPr="00FB4C18">
        <w:rPr>
          <w:rFonts w:eastAsia="Calibri"/>
          <w:b/>
          <w:lang w:val="uk-UA"/>
        </w:rPr>
        <w:t>Інформаційний ресурс Сайту</w:t>
      </w:r>
    </w:p>
    <w:p w:rsidR="00FB4C18" w:rsidRDefault="00FB4C18" w:rsidP="00FB4C1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4502DC">
        <w:rPr>
          <w:rFonts w:ascii="Times New Roman" w:eastAsia="Calibri" w:hAnsi="Times New Roman" w:cs="Times New Roman"/>
          <w:sz w:val="28"/>
          <w:szCs w:val="28"/>
          <w:lang w:val="uk-UA"/>
        </w:rPr>
        <w:t xml:space="preserve">4.1  Інформаційний ресурс Сайту формується у відповідності до </w:t>
      </w:r>
      <w:r>
        <w:rPr>
          <w:rFonts w:ascii="Times New Roman" w:eastAsia="Calibri" w:hAnsi="Times New Roman" w:cs="Times New Roman"/>
          <w:sz w:val="28"/>
          <w:szCs w:val="28"/>
          <w:lang w:val="uk-UA"/>
        </w:rPr>
        <w:t xml:space="preserve">              </w:t>
      </w:r>
      <w:r w:rsidRPr="004502DC">
        <w:rPr>
          <w:rFonts w:ascii="Times New Roman" w:eastAsia="Calibri" w:hAnsi="Times New Roman" w:cs="Times New Roman"/>
          <w:sz w:val="28"/>
          <w:szCs w:val="28"/>
          <w:lang w:val="uk-UA"/>
        </w:rPr>
        <w:t>діяльності всіх структурних підрозділів навчального закладу, вчителів, учнів, батьків, ділових партнерів та зацікавлених осіб.</w:t>
      </w:r>
    </w:p>
    <w:p w:rsidR="00FB4C18" w:rsidRPr="004502DC" w:rsidRDefault="00FB4C18" w:rsidP="00FB4C18">
      <w:pPr>
        <w:pStyle w:val="a3"/>
        <w:numPr>
          <w:ilvl w:val="1"/>
          <w:numId w:val="6"/>
        </w:numPr>
        <w:jc w:val="both"/>
        <w:rPr>
          <w:rFonts w:eastAsia="Calibri"/>
          <w:lang w:val="uk-UA"/>
        </w:rPr>
      </w:pPr>
      <w:r>
        <w:rPr>
          <w:rFonts w:eastAsia="Calibri"/>
          <w:lang w:val="uk-UA"/>
        </w:rPr>
        <w:t xml:space="preserve">           </w:t>
      </w:r>
      <w:r w:rsidRPr="004502DC">
        <w:rPr>
          <w:rFonts w:eastAsia="Calibri"/>
          <w:lang w:val="uk-UA"/>
        </w:rPr>
        <w:t xml:space="preserve">  Інформаційний ресурс Сайту є відкритим і загальнодоступним.</w:t>
      </w:r>
    </w:p>
    <w:p w:rsidR="00FB4C18" w:rsidRPr="004502DC" w:rsidRDefault="00FB4C18" w:rsidP="00FB4C1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4502DC">
        <w:rPr>
          <w:rFonts w:ascii="Times New Roman" w:eastAsia="Calibri" w:hAnsi="Times New Roman" w:cs="Times New Roman"/>
          <w:sz w:val="28"/>
          <w:szCs w:val="28"/>
          <w:lang w:val="uk-UA"/>
        </w:rPr>
        <w:t xml:space="preserve">4.3  Розділи (сторінки або складні розділи, що містять підрозділи) </w:t>
      </w:r>
      <w:r w:rsidRPr="004502DC">
        <w:rPr>
          <w:rFonts w:ascii="Times New Roman" w:hAnsi="Times New Roman" w:cs="Times New Roman"/>
          <w:sz w:val="28"/>
          <w:szCs w:val="28"/>
          <w:lang w:val="uk-UA"/>
        </w:rPr>
        <w:t>офіційного сайту навчального закладу повинні містити інформацію про:</w:t>
      </w:r>
    </w:p>
    <w:p w:rsidR="00FB4C18" w:rsidRPr="004502DC" w:rsidRDefault="00FB4C18" w:rsidP="00FB4C18">
      <w:pPr>
        <w:pStyle w:val="Default"/>
        <w:numPr>
          <w:ilvl w:val="0"/>
          <w:numId w:val="5"/>
        </w:numPr>
        <w:ind w:left="851" w:hanging="425"/>
        <w:jc w:val="both"/>
        <w:rPr>
          <w:color w:val="00000A"/>
          <w:sz w:val="28"/>
          <w:szCs w:val="28"/>
          <w:lang w:val="uk-UA"/>
        </w:rPr>
      </w:pPr>
      <w:r w:rsidRPr="004502DC">
        <w:rPr>
          <w:color w:val="00000A"/>
          <w:sz w:val="28"/>
          <w:szCs w:val="28"/>
          <w:lang w:val="uk-UA"/>
        </w:rPr>
        <w:t>історію навчального закладу (рік заснування, керівники навчального закладу, видатні події, пов’язані з життям навчального закладу, видатні випускники навчального закладу, досягнення педагогічного та учнівського колективів тощо);</w:t>
      </w:r>
    </w:p>
    <w:p w:rsidR="00FB4C18" w:rsidRPr="004502DC" w:rsidRDefault="00FB4C18" w:rsidP="00FB4C18">
      <w:pPr>
        <w:pStyle w:val="Default"/>
        <w:numPr>
          <w:ilvl w:val="0"/>
          <w:numId w:val="5"/>
        </w:numPr>
        <w:ind w:left="851" w:hanging="425"/>
        <w:jc w:val="both"/>
        <w:rPr>
          <w:color w:val="00000A"/>
          <w:sz w:val="28"/>
          <w:szCs w:val="28"/>
        </w:rPr>
      </w:pPr>
      <w:proofErr w:type="spellStart"/>
      <w:r w:rsidRPr="004502DC">
        <w:rPr>
          <w:color w:val="00000A"/>
          <w:sz w:val="28"/>
          <w:szCs w:val="28"/>
        </w:rPr>
        <w:t>адміністрацію</w:t>
      </w:r>
      <w:proofErr w:type="spellEnd"/>
      <w:r w:rsidRPr="004502DC">
        <w:rPr>
          <w:color w:val="00000A"/>
          <w:sz w:val="28"/>
          <w:szCs w:val="28"/>
        </w:rPr>
        <w:t xml:space="preserve"> закладу (П.І.Б. директора та </w:t>
      </w:r>
      <w:proofErr w:type="spellStart"/>
      <w:r w:rsidRPr="004502DC">
        <w:rPr>
          <w:color w:val="00000A"/>
          <w:sz w:val="28"/>
          <w:szCs w:val="28"/>
        </w:rPr>
        <w:t>його</w:t>
      </w:r>
      <w:proofErr w:type="spellEnd"/>
      <w:r w:rsidRPr="004502DC">
        <w:rPr>
          <w:color w:val="00000A"/>
          <w:sz w:val="28"/>
          <w:szCs w:val="28"/>
        </w:rPr>
        <w:t xml:space="preserve"> </w:t>
      </w:r>
      <w:proofErr w:type="spellStart"/>
      <w:r w:rsidRPr="004502DC">
        <w:rPr>
          <w:color w:val="00000A"/>
          <w:sz w:val="28"/>
          <w:szCs w:val="28"/>
        </w:rPr>
        <w:t>заступників</w:t>
      </w:r>
      <w:proofErr w:type="spellEnd"/>
      <w:r w:rsidRPr="004502DC">
        <w:rPr>
          <w:color w:val="00000A"/>
          <w:sz w:val="28"/>
          <w:szCs w:val="28"/>
        </w:rPr>
        <w:t xml:space="preserve">, </w:t>
      </w:r>
      <w:proofErr w:type="spellStart"/>
      <w:r w:rsidRPr="004502DC">
        <w:rPr>
          <w:color w:val="00000A"/>
          <w:sz w:val="28"/>
          <w:szCs w:val="28"/>
        </w:rPr>
        <w:t>телефони</w:t>
      </w:r>
      <w:proofErr w:type="spellEnd"/>
      <w:r w:rsidRPr="004502DC">
        <w:rPr>
          <w:color w:val="00000A"/>
          <w:sz w:val="28"/>
          <w:szCs w:val="28"/>
        </w:rPr>
        <w:t xml:space="preserve">, </w:t>
      </w:r>
      <w:proofErr w:type="spellStart"/>
      <w:r w:rsidRPr="004502DC">
        <w:rPr>
          <w:color w:val="00000A"/>
          <w:sz w:val="28"/>
          <w:szCs w:val="28"/>
        </w:rPr>
        <w:t>дні</w:t>
      </w:r>
      <w:proofErr w:type="spellEnd"/>
      <w:r w:rsidRPr="004502DC">
        <w:rPr>
          <w:color w:val="00000A"/>
          <w:sz w:val="28"/>
          <w:szCs w:val="28"/>
        </w:rPr>
        <w:t xml:space="preserve"> та </w:t>
      </w:r>
      <w:proofErr w:type="spellStart"/>
      <w:r w:rsidRPr="004502DC">
        <w:rPr>
          <w:color w:val="00000A"/>
          <w:sz w:val="28"/>
          <w:szCs w:val="28"/>
        </w:rPr>
        <w:t>години</w:t>
      </w:r>
      <w:proofErr w:type="spellEnd"/>
      <w:r w:rsidRPr="004502DC">
        <w:rPr>
          <w:color w:val="00000A"/>
          <w:sz w:val="28"/>
          <w:szCs w:val="28"/>
        </w:rPr>
        <w:t xml:space="preserve"> </w:t>
      </w:r>
      <w:proofErr w:type="spellStart"/>
      <w:r w:rsidRPr="004502DC">
        <w:rPr>
          <w:color w:val="00000A"/>
          <w:sz w:val="28"/>
          <w:szCs w:val="28"/>
        </w:rPr>
        <w:t>прийому</w:t>
      </w:r>
      <w:proofErr w:type="spellEnd"/>
      <w:r w:rsidRPr="004502DC">
        <w:rPr>
          <w:color w:val="00000A"/>
          <w:sz w:val="28"/>
          <w:szCs w:val="28"/>
        </w:rPr>
        <w:t xml:space="preserve"> </w:t>
      </w:r>
      <w:proofErr w:type="spellStart"/>
      <w:r w:rsidRPr="004502DC">
        <w:rPr>
          <w:color w:val="00000A"/>
          <w:sz w:val="28"/>
          <w:szCs w:val="28"/>
        </w:rPr>
        <w:t>громадян</w:t>
      </w:r>
      <w:proofErr w:type="spellEnd"/>
      <w:r w:rsidRPr="004502DC">
        <w:rPr>
          <w:color w:val="00000A"/>
          <w:sz w:val="28"/>
          <w:szCs w:val="28"/>
        </w:rPr>
        <w:t>);</w:t>
      </w:r>
    </w:p>
    <w:p w:rsidR="00FB4C18" w:rsidRPr="004502DC" w:rsidRDefault="00FB4C18" w:rsidP="00FB4C18">
      <w:pPr>
        <w:pStyle w:val="Default"/>
        <w:numPr>
          <w:ilvl w:val="0"/>
          <w:numId w:val="5"/>
        </w:numPr>
        <w:ind w:left="851" w:hanging="425"/>
        <w:jc w:val="both"/>
        <w:rPr>
          <w:color w:val="00000A"/>
          <w:sz w:val="28"/>
          <w:szCs w:val="28"/>
        </w:rPr>
      </w:pPr>
      <w:r w:rsidRPr="004502DC">
        <w:rPr>
          <w:color w:val="00000A"/>
          <w:sz w:val="28"/>
          <w:szCs w:val="28"/>
        </w:rPr>
        <w:t xml:space="preserve">мережу </w:t>
      </w:r>
      <w:proofErr w:type="spellStart"/>
      <w:r w:rsidRPr="004502DC">
        <w:rPr>
          <w:color w:val="00000A"/>
          <w:sz w:val="28"/>
          <w:szCs w:val="28"/>
        </w:rPr>
        <w:t>класів</w:t>
      </w:r>
      <w:proofErr w:type="spellEnd"/>
      <w:r w:rsidRPr="004502DC">
        <w:rPr>
          <w:color w:val="00000A"/>
          <w:sz w:val="28"/>
          <w:szCs w:val="28"/>
          <w:lang w:val="uk-UA"/>
        </w:rPr>
        <w:t xml:space="preserve"> </w:t>
      </w:r>
      <w:proofErr w:type="spellStart"/>
      <w:r w:rsidRPr="004502DC">
        <w:rPr>
          <w:color w:val="00000A"/>
          <w:sz w:val="28"/>
          <w:szCs w:val="28"/>
        </w:rPr>
        <w:t>навчального</w:t>
      </w:r>
      <w:proofErr w:type="spellEnd"/>
      <w:r w:rsidRPr="004502DC">
        <w:rPr>
          <w:color w:val="00000A"/>
          <w:sz w:val="28"/>
          <w:szCs w:val="28"/>
        </w:rPr>
        <w:t xml:space="preserve"> закладу</w:t>
      </w:r>
      <w:r w:rsidRPr="004502DC">
        <w:rPr>
          <w:color w:val="00000A"/>
          <w:sz w:val="28"/>
          <w:szCs w:val="28"/>
          <w:lang w:val="uk-UA"/>
        </w:rPr>
        <w:t xml:space="preserve"> та їх наповненість</w:t>
      </w:r>
      <w:r w:rsidRPr="004502DC">
        <w:rPr>
          <w:color w:val="00000A"/>
          <w:sz w:val="28"/>
          <w:szCs w:val="28"/>
        </w:rPr>
        <w:t>;</w:t>
      </w:r>
    </w:p>
    <w:p w:rsidR="00FB4C18" w:rsidRPr="004502DC" w:rsidRDefault="00FB4C18" w:rsidP="00FB4C18">
      <w:pPr>
        <w:pStyle w:val="Default"/>
        <w:numPr>
          <w:ilvl w:val="0"/>
          <w:numId w:val="5"/>
        </w:numPr>
        <w:ind w:left="851" w:hanging="425"/>
        <w:jc w:val="both"/>
        <w:rPr>
          <w:color w:val="00000A"/>
          <w:sz w:val="28"/>
          <w:szCs w:val="28"/>
        </w:rPr>
      </w:pPr>
      <w:r w:rsidRPr="004502DC">
        <w:rPr>
          <w:color w:val="00000A"/>
          <w:sz w:val="28"/>
          <w:szCs w:val="28"/>
        </w:rPr>
        <w:t xml:space="preserve">режим </w:t>
      </w:r>
      <w:proofErr w:type="spellStart"/>
      <w:r w:rsidRPr="004502DC">
        <w:rPr>
          <w:color w:val="00000A"/>
          <w:sz w:val="28"/>
          <w:szCs w:val="28"/>
        </w:rPr>
        <w:t>роботи</w:t>
      </w:r>
      <w:proofErr w:type="spellEnd"/>
      <w:r w:rsidRPr="004502DC">
        <w:rPr>
          <w:color w:val="00000A"/>
          <w:sz w:val="28"/>
          <w:szCs w:val="28"/>
        </w:rPr>
        <w:t xml:space="preserve"> </w:t>
      </w:r>
      <w:proofErr w:type="spellStart"/>
      <w:r w:rsidRPr="004502DC">
        <w:rPr>
          <w:color w:val="00000A"/>
          <w:sz w:val="28"/>
          <w:szCs w:val="28"/>
        </w:rPr>
        <w:t>навчального</w:t>
      </w:r>
      <w:proofErr w:type="spellEnd"/>
      <w:r w:rsidRPr="004502DC">
        <w:rPr>
          <w:color w:val="00000A"/>
          <w:sz w:val="28"/>
          <w:szCs w:val="28"/>
        </w:rPr>
        <w:t xml:space="preserve"> закладу (</w:t>
      </w:r>
      <w:proofErr w:type="spellStart"/>
      <w:r w:rsidRPr="004502DC">
        <w:rPr>
          <w:color w:val="00000A"/>
          <w:sz w:val="28"/>
          <w:szCs w:val="28"/>
        </w:rPr>
        <w:t>кількість</w:t>
      </w:r>
      <w:proofErr w:type="spellEnd"/>
      <w:r w:rsidRPr="004502DC">
        <w:rPr>
          <w:color w:val="00000A"/>
          <w:sz w:val="28"/>
          <w:szCs w:val="28"/>
        </w:rPr>
        <w:t xml:space="preserve"> </w:t>
      </w:r>
      <w:proofErr w:type="spellStart"/>
      <w:r w:rsidRPr="004502DC">
        <w:rPr>
          <w:color w:val="00000A"/>
          <w:sz w:val="28"/>
          <w:szCs w:val="28"/>
        </w:rPr>
        <w:t>днів</w:t>
      </w:r>
      <w:proofErr w:type="spellEnd"/>
      <w:r w:rsidRPr="004502DC">
        <w:rPr>
          <w:color w:val="00000A"/>
          <w:sz w:val="28"/>
          <w:szCs w:val="28"/>
        </w:rPr>
        <w:t xml:space="preserve"> </w:t>
      </w:r>
      <w:proofErr w:type="spellStart"/>
      <w:r w:rsidRPr="004502DC">
        <w:rPr>
          <w:color w:val="00000A"/>
          <w:sz w:val="28"/>
          <w:szCs w:val="28"/>
        </w:rPr>
        <w:t>робочого</w:t>
      </w:r>
      <w:proofErr w:type="spellEnd"/>
      <w:r w:rsidRPr="004502DC">
        <w:rPr>
          <w:color w:val="00000A"/>
          <w:sz w:val="28"/>
          <w:szCs w:val="28"/>
        </w:rPr>
        <w:t xml:space="preserve"> </w:t>
      </w:r>
      <w:proofErr w:type="spellStart"/>
      <w:r w:rsidRPr="004502DC">
        <w:rPr>
          <w:color w:val="00000A"/>
          <w:sz w:val="28"/>
          <w:szCs w:val="28"/>
        </w:rPr>
        <w:t>тижня</w:t>
      </w:r>
      <w:proofErr w:type="spellEnd"/>
      <w:r w:rsidRPr="004502DC">
        <w:rPr>
          <w:color w:val="00000A"/>
          <w:sz w:val="28"/>
          <w:szCs w:val="28"/>
        </w:rPr>
        <w:t xml:space="preserve">, </w:t>
      </w:r>
      <w:proofErr w:type="spellStart"/>
      <w:r w:rsidRPr="004502DC">
        <w:rPr>
          <w:color w:val="00000A"/>
          <w:sz w:val="28"/>
          <w:szCs w:val="28"/>
        </w:rPr>
        <w:t>змінність</w:t>
      </w:r>
      <w:proofErr w:type="spellEnd"/>
      <w:r w:rsidRPr="004502DC">
        <w:rPr>
          <w:color w:val="00000A"/>
          <w:sz w:val="28"/>
          <w:szCs w:val="28"/>
        </w:rPr>
        <w:t xml:space="preserve"> </w:t>
      </w:r>
      <w:proofErr w:type="spellStart"/>
      <w:r w:rsidRPr="004502DC">
        <w:rPr>
          <w:color w:val="00000A"/>
          <w:sz w:val="28"/>
          <w:szCs w:val="28"/>
        </w:rPr>
        <w:t>навчання</w:t>
      </w:r>
      <w:proofErr w:type="spellEnd"/>
      <w:r w:rsidRPr="004502DC">
        <w:rPr>
          <w:color w:val="00000A"/>
          <w:sz w:val="28"/>
          <w:szCs w:val="28"/>
        </w:rPr>
        <w:t xml:space="preserve">, </w:t>
      </w:r>
      <w:proofErr w:type="spellStart"/>
      <w:r w:rsidRPr="004502DC">
        <w:rPr>
          <w:color w:val="00000A"/>
          <w:sz w:val="28"/>
          <w:szCs w:val="28"/>
        </w:rPr>
        <w:t>розклад</w:t>
      </w:r>
      <w:proofErr w:type="spellEnd"/>
      <w:r w:rsidRPr="004502DC">
        <w:rPr>
          <w:color w:val="00000A"/>
          <w:sz w:val="28"/>
          <w:szCs w:val="28"/>
        </w:rPr>
        <w:t xml:space="preserve"> </w:t>
      </w:r>
      <w:proofErr w:type="spellStart"/>
      <w:r w:rsidRPr="004502DC">
        <w:rPr>
          <w:color w:val="00000A"/>
          <w:sz w:val="28"/>
          <w:szCs w:val="28"/>
        </w:rPr>
        <w:t>дзвінків</w:t>
      </w:r>
      <w:proofErr w:type="spellEnd"/>
      <w:r w:rsidRPr="004502DC">
        <w:rPr>
          <w:color w:val="00000A"/>
          <w:sz w:val="28"/>
          <w:szCs w:val="28"/>
        </w:rPr>
        <w:t>);</w:t>
      </w:r>
    </w:p>
    <w:p w:rsidR="00FB4C18" w:rsidRPr="004502DC" w:rsidRDefault="00FB4C18" w:rsidP="00FB4C18">
      <w:pPr>
        <w:pStyle w:val="Default"/>
        <w:numPr>
          <w:ilvl w:val="0"/>
          <w:numId w:val="5"/>
        </w:numPr>
        <w:ind w:left="851" w:hanging="425"/>
        <w:jc w:val="both"/>
        <w:rPr>
          <w:color w:val="00000A"/>
          <w:sz w:val="28"/>
          <w:szCs w:val="28"/>
        </w:rPr>
      </w:pPr>
      <w:proofErr w:type="spellStart"/>
      <w:r w:rsidRPr="004502DC">
        <w:rPr>
          <w:color w:val="00000A"/>
          <w:sz w:val="28"/>
          <w:szCs w:val="28"/>
        </w:rPr>
        <w:t>розклад</w:t>
      </w:r>
      <w:proofErr w:type="spellEnd"/>
      <w:r w:rsidRPr="004502DC">
        <w:rPr>
          <w:color w:val="00000A"/>
          <w:sz w:val="28"/>
          <w:szCs w:val="28"/>
        </w:rPr>
        <w:t xml:space="preserve"> </w:t>
      </w:r>
      <w:proofErr w:type="spellStart"/>
      <w:r w:rsidRPr="004502DC">
        <w:rPr>
          <w:color w:val="00000A"/>
          <w:sz w:val="28"/>
          <w:szCs w:val="28"/>
        </w:rPr>
        <w:t>уроків</w:t>
      </w:r>
      <w:proofErr w:type="spellEnd"/>
    </w:p>
    <w:p w:rsidR="00FB4C18" w:rsidRPr="004502DC" w:rsidRDefault="00FB4C18" w:rsidP="00FB4C18">
      <w:pPr>
        <w:pStyle w:val="Default"/>
        <w:numPr>
          <w:ilvl w:val="0"/>
          <w:numId w:val="5"/>
        </w:numPr>
        <w:ind w:left="851" w:hanging="425"/>
        <w:jc w:val="both"/>
        <w:rPr>
          <w:color w:val="00000A"/>
          <w:sz w:val="28"/>
          <w:szCs w:val="28"/>
        </w:rPr>
      </w:pPr>
      <w:proofErr w:type="spellStart"/>
      <w:r w:rsidRPr="004502DC">
        <w:rPr>
          <w:color w:val="00000A"/>
          <w:sz w:val="28"/>
          <w:szCs w:val="28"/>
        </w:rPr>
        <w:t>розклад</w:t>
      </w:r>
      <w:proofErr w:type="spellEnd"/>
      <w:r w:rsidRPr="004502DC">
        <w:rPr>
          <w:color w:val="00000A"/>
          <w:sz w:val="28"/>
          <w:szCs w:val="28"/>
        </w:rPr>
        <w:t xml:space="preserve"> </w:t>
      </w:r>
      <w:proofErr w:type="spellStart"/>
      <w:r w:rsidRPr="004502DC">
        <w:rPr>
          <w:color w:val="00000A"/>
          <w:sz w:val="28"/>
          <w:szCs w:val="28"/>
        </w:rPr>
        <w:t>гуртків</w:t>
      </w:r>
      <w:proofErr w:type="spellEnd"/>
      <w:r w:rsidRPr="004502DC">
        <w:rPr>
          <w:color w:val="00000A"/>
          <w:sz w:val="28"/>
          <w:szCs w:val="28"/>
        </w:rPr>
        <w:t xml:space="preserve"> та </w:t>
      </w:r>
      <w:proofErr w:type="spellStart"/>
      <w:r w:rsidRPr="004502DC">
        <w:rPr>
          <w:color w:val="00000A"/>
          <w:sz w:val="28"/>
          <w:szCs w:val="28"/>
        </w:rPr>
        <w:t>секцій</w:t>
      </w:r>
      <w:proofErr w:type="spellEnd"/>
      <w:r w:rsidRPr="004502DC">
        <w:rPr>
          <w:color w:val="00000A"/>
          <w:sz w:val="28"/>
          <w:szCs w:val="28"/>
        </w:rPr>
        <w:t>;</w:t>
      </w:r>
    </w:p>
    <w:p w:rsidR="00FB4C18" w:rsidRPr="004502DC" w:rsidRDefault="00FB4C18" w:rsidP="00FB4C18">
      <w:pPr>
        <w:pStyle w:val="Default"/>
        <w:numPr>
          <w:ilvl w:val="0"/>
          <w:numId w:val="5"/>
        </w:numPr>
        <w:ind w:left="851" w:hanging="425"/>
        <w:jc w:val="both"/>
        <w:rPr>
          <w:color w:val="00000A"/>
          <w:sz w:val="28"/>
          <w:szCs w:val="28"/>
        </w:rPr>
      </w:pPr>
      <w:proofErr w:type="spellStart"/>
      <w:r w:rsidRPr="004502DC">
        <w:rPr>
          <w:color w:val="00000A"/>
          <w:sz w:val="28"/>
          <w:szCs w:val="28"/>
        </w:rPr>
        <w:lastRenderedPageBreak/>
        <w:t>педагогічний</w:t>
      </w:r>
      <w:proofErr w:type="spellEnd"/>
      <w:r w:rsidRPr="004502DC">
        <w:rPr>
          <w:color w:val="00000A"/>
          <w:sz w:val="28"/>
          <w:szCs w:val="28"/>
        </w:rPr>
        <w:t xml:space="preserve"> </w:t>
      </w:r>
      <w:proofErr w:type="spellStart"/>
      <w:r w:rsidRPr="004502DC">
        <w:rPr>
          <w:color w:val="00000A"/>
          <w:sz w:val="28"/>
          <w:szCs w:val="28"/>
        </w:rPr>
        <w:t>колектив</w:t>
      </w:r>
      <w:proofErr w:type="spellEnd"/>
      <w:r w:rsidRPr="004502DC">
        <w:rPr>
          <w:color w:val="00000A"/>
          <w:sz w:val="28"/>
          <w:szCs w:val="28"/>
        </w:rPr>
        <w:t xml:space="preserve"> (склад </w:t>
      </w:r>
      <w:proofErr w:type="spellStart"/>
      <w:r w:rsidRPr="004502DC">
        <w:rPr>
          <w:color w:val="00000A"/>
          <w:sz w:val="28"/>
          <w:szCs w:val="28"/>
        </w:rPr>
        <w:t>педагогічного</w:t>
      </w:r>
      <w:proofErr w:type="spellEnd"/>
      <w:r w:rsidRPr="004502DC">
        <w:rPr>
          <w:color w:val="00000A"/>
          <w:sz w:val="28"/>
          <w:szCs w:val="28"/>
        </w:rPr>
        <w:t xml:space="preserve"> </w:t>
      </w:r>
      <w:proofErr w:type="spellStart"/>
      <w:r w:rsidRPr="004502DC">
        <w:rPr>
          <w:color w:val="00000A"/>
          <w:sz w:val="28"/>
          <w:szCs w:val="28"/>
        </w:rPr>
        <w:t>колективу</w:t>
      </w:r>
      <w:proofErr w:type="spellEnd"/>
      <w:r w:rsidRPr="004502DC">
        <w:rPr>
          <w:color w:val="00000A"/>
          <w:sz w:val="28"/>
          <w:szCs w:val="28"/>
        </w:rPr>
        <w:t>);</w:t>
      </w:r>
    </w:p>
    <w:p w:rsidR="00FB4C18" w:rsidRPr="004502DC" w:rsidRDefault="00FB4C18" w:rsidP="00FB4C18">
      <w:pPr>
        <w:pStyle w:val="Default"/>
        <w:numPr>
          <w:ilvl w:val="0"/>
          <w:numId w:val="5"/>
        </w:numPr>
        <w:ind w:left="851" w:hanging="425"/>
        <w:jc w:val="both"/>
        <w:rPr>
          <w:color w:val="00000A"/>
          <w:sz w:val="28"/>
          <w:szCs w:val="28"/>
        </w:rPr>
      </w:pPr>
      <w:proofErr w:type="spellStart"/>
      <w:r w:rsidRPr="004502DC">
        <w:rPr>
          <w:color w:val="00000A"/>
          <w:sz w:val="28"/>
          <w:szCs w:val="28"/>
        </w:rPr>
        <w:t>новини</w:t>
      </w:r>
      <w:proofErr w:type="spellEnd"/>
      <w:r w:rsidRPr="004502DC">
        <w:rPr>
          <w:color w:val="00000A"/>
          <w:sz w:val="28"/>
          <w:szCs w:val="28"/>
        </w:rPr>
        <w:t xml:space="preserve"> у </w:t>
      </w:r>
      <w:proofErr w:type="spellStart"/>
      <w:r w:rsidRPr="004502DC">
        <w:rPr>
          <w:color w:val="00000A"/>
          <w:sz w:val="28"/>
          <w:szCs w:val="28"/>
        </w:rPr>
        <w:t>діяльності</w:t>
      </w:r>
      <w:proofErr w:type="spellEnd"/>
      <w:r w:rsidRPr="004502DC">
        <w:rPr>
          <w:color w:val="00000A"/>
          <w:sz w:val="28"/>
          <w:szCs w:val="28"/>
        </w:rPr>
        <w:t xml:space="preserve"> </w:t>
      </w:r>
      <w:proofErr w:type="spellStart"/>
      <w:r w:rsidRPr="004502DC">
        <w:rPr>
          <w:color w:val="00000A"/>
          <w:sz w:val="28"/>
          <w:szCs w:val="28"/>
        </w:rPr>
        <w:t>навчального</w:t>
      </w:r>
      <w:proofErr w:type="spellEnd"/>
      <w:r w:rsidRPr="004502DC">
        <w:rPr>
          <w:color w:val="00000A"/>
          <w:sz w:val="28"/>
          <w:szCs w:val="28"/>
        </w:rPr>
        <w:t xml:space="preserve"> закладу;</w:t>
      </w:r>
    </w:p>
    <w:p w:rsidR="00FB4C18" w:rsidRPr="004502DC" w:rsidRDefault="00FB4C18" w:rsidP="00FB4C18">
      <w:pPr>
        <w:pStyle w:val="Default"/>
        <w:numPr>
          <w:ilvl w:val="0"/>
          <w:numId w:val="5"/>
        </w:numPr>
        <w:ind w:left="851" w:hanging="425"/>
        <w:jc w:val="both"/>
        <w:rPr>
          <w:color w:val="00000A"/>
          <w:sz w:val="28"/>
          <w:szCs w:val="28"/>
        </w:rPr>
      </w:pPr>
      <w:proofErr w:type="spellStart"/>
      <w:r w:rsidRPr="004502DC">
        <w:rPr>
          <w:color w:val="00000A"/>
          <w:sz w:val="28"/>
          <w:szCs w:val="28"/>
        </w:rPr>
        <w:t>шкільну</w:t>
      </w:r>
      <w:proofErr w:type="spellEnd"/>
      <w:r w:rsidRPr="004502DC">
        <w:rPr>
          <w:color w:val="00000A"/>
          <w:sz w:val="28"/>
          <w:szCs w:val="28"/>
        </w:rPr>
        <w:t xml:space="preserve"> </w:t>
      </w:r>
      <w:proofErr w:type="spellStart"/>
      <w:r w:rsidRPr="004502DC">
        <w:rPr>
          <w:color w:val="00000A"/>
          <w:sz w:val="28"/>
          <w:szCs w:val="28"/>
        </w:rPr>
        <w:t>бібліотеку</w:t>
      </w:r>
      <w:proofErr w:type="spellEnd"/>
      <w:r w:rsidRPr="004502DC">
        <w:rPr>
          <w:color w:val="00000A"/>
          <w:sz w:val="28"/>
          <w:szCs w:val="28"/>
        </w:rPr>
        <w:t>;</w:t>
      </w:r>
    </w:p>
    <w:p w:rsidR="00FB4C18" w:rsidRPr="004502DC" w:rsidRDefault="00FB4C18" w:rsidP="00FB4C18">
      <w:pPr>
        <w:pStyle w:val="Default"/>
        <w:numPr>
          <w:ilvl w:val="0"/>
          <w:numId w:val="5"/>
        </w:numPr>
        <w:ind w:left="851" w:hanging="425"/>
        <w:jc w:val="both"/>
        <w:rPr>
          <w:color w:val="00000A"/>
          <w:sz w:val="28"/>
          <w:szCs w:val="28"/>
        </w:rPr>
      </w:pPr>
      <w:proofErr w:type="spellStart"/>
      <w:r w:rsidRPr="004502DC">
        <w:rPr>
          <w:color w:val="00000A"/>
          <w:sz w:val="28"/>
          <w:szCs w:val="28"/>
        </w:rPr>
        <w:t>дистанційне</w:t>
      </w:r>
      <w:proofErr w:type="spellEnd"/>
      <w:r w:rsidRPr="004502DC">
        <w:rPr>
          <w:color w:val="00000A"/>
          <w:sz w:val="28"/>
          <w:szCs w:val="28"/>
        </w:rPr>
        <w:t xml:space="preserve"> </w:t>
      </w:r>
      <w:proofErr w:type="spellStart"/>
      <w:r w:rsidRPr="004502DC">
        <w:rPr>
          <w:color w:val="00000A"/>
          <w:sz w:val="28"/>
          <w:szCs w:val="28"/>
        </w:rPr>
        <w:t>навчання</w:t>
      </w:r>
      <w:proofErr w:type="spellEnd"/>
      <w:r w:rsidRPr="004502DC">
        <w:rPr>
          <w:color w:val="00000A"/>
          <w:sz w:val="28"/>
          <w:szCs w:val="28"/>
        </w:rPr>
        <w:t>;</w:t>
      </w:r>
    </w:p>
    <w:p w:rsidR="00FB4C18" w:rsidRPr="004502DC" w:rsidRDefault="00FB4C18" w:rsidP="00FB4C18">
      <w:pPr>
        <w:pStyle w:val="Default"/>
        <w:numPr>
          <w:ilvl w:val="0"/>
          <w:numId w:val="5"/>
        </w:numPr>
        <w:ind w:left="851" w:hanging="425"/>
        <w:jc w:val="both"/>
        <w:rPr>
          <w:color w:val="00000A"/>
          <w:sz w:val="28"/>
          <w:szCs w:val="28"/>
        </w:rPr>
      </w:pPr>
      <w:proofErr w:type="spellStart"/>
      <w:r w:rsidRPr="004502DC">
        <w:rPr>
          <w:color w:val="00000A"/>
          <w:sz w:val="28"/>
          <w:szCs w:val="28"/>
        </w:rPr>
        <w:t>учнівське</w:t>
      </w:r>
      <w:proofErr w:type="spellEnd"/>
      <w:r w:rsidRPr="004502DC">
        <w:rPr>
          <w:color w:val="00000A"/>
          <w:sz w:val="28"/>
          <w:szCs w:val="28"/>
        </w:rPr>
        <w:t xml:space="preserve"> </w:t>
      </w:r>
      <w:proofErr w:type="spellStart"/>
      <w:r w:rsidRPr="004502DC">
        <w:rPr>
          <w:color w:val="00000A"/>
          <w:sz w:val="28"/>
          <w:szCs w:val="28"/>
        </w:rPr>
        <w:t>самоврядування</w:t>
      </w:r>
      <w:proofErr w:type="spellEnd"/>
      <w:r w:rsidRPr="004502DC">
        <w:rPr>
          <w:color w:val="00000A"/>
          <w:sz w:val="28"/>
          <w:szCs w:val="28"/>
        </w:rPr>
        <w:t>;</w:t>
      </w:r>
    </w:p>
    <w:p w:rsidR="00FB4C18" w:rsidRPr="004502DC" w:rsidRDefault="00FB4C18" w:rsidP="00FB4C18">
      <w:pPr>
        <w:pStyle w:val="Default"/>
        <w:numPr>
          <w:ilvl w:val="0"/>
          <w:numId w:val="5"/>
        </w:numPr>
        <w:ind w:left="851" w:hanging="425"/>
        <w:jc w:val="both"/>
        <w:rPr>
          <w:color w:val="00000A"/>
          <w:sz w:val="28"/>
          <w:szCs w:val="28"/>
          <w:lang w:val="uk-UA"/>
        </w:rPr>
      </w:pPr>
      <w:proofErr w:type="spellStart"/>
      <w:r w:rsidRPr="004502DC">
        <w:rPr>
          <w:color w:val="00000A"/>
          <w:sz w:val="28"/>
          <w:szCs w:val="28"/>
        </w:rPr>
        <w:t>зовнішнє</w:t>
      </w:r>
      <w:proofErr w:type="spellEnd"/>
      <w:r w:rsidRPr="004502DC">
        <w:rPr>
          <w:color w:val="00000A"/>
          <w:sz w:val="28"/>
          <w:szCs w:val="28"/>
        </w:rPr>
        <w:t xml:space="preserve"> </w:t>
      </w:r>
      <w:proofErr w:type="spellStart"/>
      <w:r w:rsidRPr="004502DC">
        <w:rPr>
          <w:color w:val="00000A"/>
          <w:sz w:val="28"/>
          <w:szCs w:val="28"/>
        </w:rPr>
        <w:t>незалежне</w:t>
      </w:r>
      <w:proofErr w:type="spellEnd"/>
      <w:r w:rsidRPr="004502DC">
        <w:rPr>
          <w:color w:val="00000A"/>
          <w:sz w:val="28"/>
          <w:szCs w:val="28"/>
        </w:rPr>
        <w:t xml:space="preserve"> </w:t>
      </w:r>
      <w:proofErr w:type="spellStart"/>
      <w:r w:rsidRPr="004502DC">
        <w:rPr>
          <w:color w:val="00000A"/>
          <w:sz w:val="28"/>
          <w:szCs w:val="28"/>
        </w:rPr>
        <w:t>оцінювання</w:t>
      </w:r>
      <w:proofErr w:type="spellEnd"/>
      <w:r w:rsidRPr="004502DC">
        <w:rPr>
          <w:color w:val="00000A"/>
          <w:sz w:val="28"/>
          <w:szCs w:val="28"/>
        </w:rPr>
        <w:t xml:space="preserve"> (</w:t>
      </w:r>
      <w:proofErr w:type="spellStart"/>
      <w:r w:rsidRPr="004502DC">
        <w:rPr>
          <w:color w:val="00000A"/>
          <w:sz w:val="28"/>
          <w:szCs w:val="28"/>
        </w:rPr>
        <w:t>нормативні</w:t>
      </w:r>
      <w:proofErr w:type="spellEnd"/>
      <w:r w:rsidRPr="004502DC">
        <w:rPr>
          <w:color w:val="00000A"/>
          <w:sz w:val="28"/>
          <w:szCs w:val="28"/>
        </w:rPr>
        <w:t xml:space="preserve"> </w:t>
      </w:r>
      <w:proofErr w:type="spellStart"/>
      <w:r w:rsidRPr="004502DC">
        <w:rPr>
          <w:color w:val="00000A"/>
          <w:sz w:val="28"/>
          <w:szCs w:val="28"/>
        </w:rPr>
        <w:t>документи</w:t>
      </w:r>
      <w:proofErr w:type="spellEnd"/>
      <w:r w:rsidRPr="004502DC">
        <w:rPr>
          <w:color w:val="00000A"/>
          <w:sz w:val="28"/>
          <w:szCs w:val="28"/>
        </w:rPr>
        <w:t xml:space="preserve">, </w:t>
      </w:r>
      <w:proofErr w:type="spellStart"/>
      <w:r w:rsidRPr="004502DC">
        <w:rPr>
          <w:color w:val="00000A"/>
          <w:sz w:val="28"/>
          <w:szCs w:val="28"/>
        </w:rPr>
        <w:t>графік</w:t>
      </w:r>
      <w:proofErr w:type="spellEnd"/>
      <w:r w:rsidRPr="004502DC">
        <w:rPr>
          <w:color w:val="00000A"/>
          <w:sz w:val="28"/>
          <w:szCs w:val="28"/>
        </w:rPr>
        <w:t xml:space="preserve"> </w:t>
      </w:r>
      <w:proofErr w:type="spellStart"/>
      <w:r w:rsidRPr="004502DC">
        <w:rPr>
          <w:color w:val="00000A"/>
          <w:sz w:val="28"/>
          <w:szCs w:val="28"/>
        </w:rPr>
        <w:t>проведення</w:t>
      </w:r>
      <w:proofErr w:type="spellEnd"/>
      <w:r w:rsidRPr="004502DC">
        <w:rPr>
          <w:color w:val="00000A"/>
          <w:sz w:val="28"/>
          <w:szCs w:val="28"/>
        </w:rPr>
        <w:t xml:space="preserve"> ЗНО, </w:t>
      </w:r>
      <w:proofErr w:type="spellStart"/>
      <w:r w:rsidRPr="004502DC">
        <w:rPr>
          <w:color w:val="00000A"/>
          <w:sz w:val="28"/>
          <w:szCs w:val="28"/>
        </w:rPr>
        <w:t>особливості</w:t>
      </w:r>
      <w:proofErr w:type="spellEnd"/>
      <w:r w:rsidRPr="004502DC">
        <w:rPr>
          <w:color w:val="00000A"/>
          <w:sz w:val="28"/>
          <w:szCs w:val="28"/>
        </w:rPr>
        <w:t xml:space="preserve"> </w:t>
      </w:r>
      <w:proofErr w:type="spellStart"/>
      <w:r w:rsidRPr="004502DC">
        <w:rPr>
          <w:color w:val="00000A"/>
          <w:sz w:val="28"/>
          <w:szCs w:val="28"/>
        </w:rPr>
        <w:t>реєстрації</w:t>
      </w:r>
      <w:proofErr w:type="spellEnd"/>
      <w:r w:rsidRPr="004502DC">
        <w:rPr>
          <w:color w:val="00000A"/>
          <w:sz w:val="28"/>
          <w:szCs w:val="28"/>
        </w:rPr>
        <w:t xml:space="preserve">, </w:t>
      </w:r>
      <w:proofErr w:type="spellStart"/>
      <w:r w:rsidRPr="004502DC">
        <w:rPr>
          <w:color w:val="00000A"/>
          <w:sz w:val="28"/>
          <w:szCs w:val="28"/>
        </w:rPr>
        <w:t>перелік</w:t>
      </w:r>
      <w:proofErr w:type="spellEnd"/>
      <w:r w:rsidRPr="004502DC">
        <w:rPr>
          <w:color w:val="00000A"/>
          <w:sz w:val="28"/>
          <w:szCs w:val="28"/>
        </w:rPr>
        <w:t xml:space="preserve"> </w:t>
      </w:r>
      <w:proofErr w:type="spellStart"/>
      <w:r w:rsidRPr="004502DC">
        <w:rPr>
          <w:color w:val="00000A"/>
          <w:sz w:val="28"/>
          <w:szCs w:val="28"/>
        </w:rPr>
        <w:t>необхідних</w:t>
      </w:r>
      <w:proofErr w:type="spellEnd"/>
      <w:r w:rsidRPr="004502DC">
        <w:rPr>
          <w:color w:val="00000A"/>
          <w:sz w:val="28"/>
          <w:szCs w:val="28"/>
        </w:rPr>
        <w:t xml:space="preserve"> </w:t>
      </w:r>
      <w:proofErr w:type="spellStart"/>
      <w:r w:rsidRPr="004502DC">
        <w:rPr>
          <w:color w:val="00000A"/>
          <w:sz w:val="28"/>
          <w:szCs w:val="28"/>
        </w:rPr>
        <w:t>документів</w:t>
      </w:r>
      <w:proofErr w:type="spellEnd"/>
      <w:r w:rsidRPr="004502DC">
        <w:rPr>
          <w:color w:val="00000A"/>
          <w:sz w:val="28"/>
          <w:szCs w:val="28"/>
        </w:rPr>
        <w:t xml:space="preserve"> для </w:t>
      </w:r>
      <w:proofErr w:type="spellStart"/>
      <w:r w:rsidRPr="004502DC">
        <w:rPr>
          <w:color w:val="00000A"/>
          <w:sz w:val="28"/>
          <w:szCs w:val="28"/>
        </w:rPr>
        <w:t>перепустки</w:t>
      </w:r>
      <w:proofErr w:type="spellEnd"/>
      <w:r w:rsidRPr="004502DC">
        <w:rPr>
          <w:color w:val="00000A"/>
          <w:sz w:val="28"/>
          <w:szCs w:val="28"/>
        </w:rPr>
        <w:t xml:space="preserve"> </w:t>
      </w:r>
      <w:proofErr w:type="gramStart"/>
      <w:r w:rsidRPr="004502DC">
        <w:rPr>
          <w:color w:val="00000A"/>
          <w:sz w:val="28"/>
          <w:szCs w:val="28"/>
        </w:rPr>
        <w:t>до пункту</w:t>
      </w:r>
      <w:proofErr w:type="gramEnd"/>
      <w:r w:rsidRPr="004502DC">
        <w:rPr>
          <w:color w:val="00000A"/>
          <w:sz w:val="28"/>
          <w:szCs w:val="28"/>
        </w:rPr>
        <w:t xml:space="preserve">' </w:t>
      </w:r>
      <w:proofErr w:type="spellStart"/>
      <w:r w:rsidRPr="004502DC">
        <w:rPr>
          <w:color w:val="00000A"/>
          <w:sz w:val="28"/>
          <w:szCs w:val="28"/>
        </w:rPr>
        <w:t>тестування</w:t>
      </w:r>
      <w:proofErr w:type="spellEnd"/>
      <w:r w:rsidRPr="004502DC">
        <w:rPr>
          <w:color w:val="00000A"/>
          <w:sz w:val="28"/>
          <w:szCs w:val="28"/>
        </w:rPr>
        <w:t xml:space="preserve"> </w:t>
      </w:r>
      <w:proofErr w:type="spellStart"/>
      <w:r w:rsidRPr="004502DC">
        <w:rPr>
          <w:color w:val="00000A"/>
          <w:sz w:val="28"/>
          <w:szCs w:val="28"/>
        </w:rPr>
        <w:t>тощо</w:t>
      </w:r>
      <w:proofErr w:type="spellEnd"/>
      <w:r w:rsidRPr="004502DC">
        <w:rPr>
          <w:color w:val="00000A"/>
          <w:sz w:val="28"/>
          <w:szCs w:val="28"/>
        </w:rPr>
        <w:t>);</w:t>
      </w:r>
    </w:p>
    <w:p w:rsidR="00FB4C18" w:rsidRPr="004502DC" w:rsidRDefault="00FB4C18" w:rsidP="00FB4C18">
      <w:pPr>
        <w:pStyle w:val="Default"/>
        <w:numPr>
          <w:ilvl w:val="0"/>
          <w:numId w:val="5"/>
        </w:numPr>
        <w:ind w:left="851" w:hanging="425"/>
        <w:jc w:val="both"/>
        <w:rPr>
          <w:color w:val="00000A"/>
          <w:sz w:val="28"/>
          <w:szCs w:val="28"/>
          <w:lang w:val="uk-UA"/>
        </w:rPr>
      </w:pPr>
      <w:r w:rsidRPr="004502DC">
        <w:rPr>
          <w:color w:val="00000A"/>
          <w:sz w:val="28"/>
          <w:szCs w:val="28"/>
          <w:lang w:val="uk-UA"/>
        </w:rPr>
        <w:t xml:space="preserve">державна підсумкова атестація </w:t>
      </w:r>
      <w:r w:rsidRPr="004502DC">
        <w:rPr>
          <w:color w:val="00000A"/>
          <w:sz w:val="28"/>
          <w:szCs w:val="28"/>
        </w:rPr>
        <w:t>(</w:t>
      </w:r>
      <w:proofErr w:type="spellStart"/>
      <w:r w:rsidRPr="004502DC">
        <w:rPr>
          <w:color w:val="00000A"/>
          <w:sz w:val="28"/>
          <w:szCs w:val="28"/>
        </w:rPr>
        <w:t>нормативні</w:t>
      </w:r>
      <w:proofErr w:type="spellEnd"/>
      <w:r w:rsidRPr="004502DC">
        <w:rPr>
          <w:color w:val="00000A"/>
          <w:sz w:val="28"/>
          <w:szCs w:val="28"/>
        </w:rPr>
        <w:t xml:space="preserve"> </w:t>
      </w:r>
      <w:proofErr w:type="spellStart"/>
      <w:r w:rsidRPr="004502DC">
        <w:rPr>
          <w:color w:val="00000A"/>
          <w:sz w:val="28"/>
          <w:szCs w:val="28"/>
        </w:rPr>
        <w:t>документи</w:t>
      </w:r>
      <w:proofErr w:type="spellEnd"/>
      <w:r w:rsidRPr="004502DC">
        <w:rPr>
          <w:color w:val="00000A"/>
          <w:sz w:val="28"/>
          <w:szCs w:val="28"/>
          <w:lang w:val="uk-UA"/>
        </w:rPr>
        <w:t xml:space="preserve"> щодо проведення ДПА, звільнення </w:t>
      </w:r>
      <w:r w:rsidRPr="004502DC">
        <w:rPr>
          <w:color w:val="00000A"/>
          <w:sz w:val="28"/>
          <w:szCs w:val="28"/>
        </w:rPr>
        <w:t xml:space="preserve"> </w:t>
      </w:r>
      <w:r w:rsidRPr="004502DC">
        <w:rPr>
          <w:color w:val="00000A"/>
          <w:sz w:val="28"/>
          <w:szCs w:val="28"/>
          <w:lang w:val="uk-UA"/>
        </w:rPr>
        <w:t xml:space="preserve">від ДПА, </w:t>
      </w:r>
      <w:proofErr w:type="spellStart"/>
      <w:r w:rsidRPr="004502DC">
        <w:rPr>
          <w:color w:val="00000A"/>
          <w:sz w:val="28"/>
          <w:szCs w:val="28"/>
        </w:rPr>
        <w:t>графік</w:t>
      </w:r>
      <w:proofErr w:type="spellEnd"/>
      <w:r w:rsidRPr="004502DC">
        <w:rPr>
          <w:color w:val="00000A"/>
          <w:sz w:val="28"/>
          <w:szCs w:val="28"/>
        </w:rPr>
        <w:t xml:space="preserve"> </w:t>
      </w:r>
      <w:proofErr w:type="spellStart"/>
      <w:r w:rsidRPr="004502DC">
        <w:rPr>
          <w:color w:val="00000A"/>
          <w:sz w:val="28"/>
          <w:szCs w:val="28"/>
        </w:rPr>
        <w:t>проведення</w:t>
      </w:r>
      <w:proofErr w:type="spellEnd"/>
      <w:r w:rsidRPr="004502DC">
        <w:rPr>
          <w:color w:val="00000A"/>
          <w:sz w:val="28"/>
          <w:szCs w:val="28"/>
          <w:lang w:val="uk-UA"/>
        </w:rPr>
        <w:t>)</w:t>
      </w:r>
    </w:p>
    <w:p w:rsidR="00FB4C18" w:rsidRPr="004502DC" w:rsidRDefault="00FB4C18" w:rsidP="00FB4C18">
      <w:pPr>
        <w:pStyle w:val="Default"/>
        <w:numPr>
          <w:ilvl w:val="0"/>
          <w:numId w:val="5"/>
        </w:numPr>
        <w:ind w:left="851" w:hanging="425"/>
        <w:jc w:val="both"/>
        <w:rPr>
          <w:color w:val="00000A"/>
          <w:sz w:val="28"/>
          <w:szCs w:val="28"/>
          <w:lang w:val="uk-UA"/>
        </w:rPr>
      </w:pPr>
      <w:proofErr w:type="spellStart"/>
      <w:r w:rsidRPr="004502DC">
        <w:rPr>
          <w:color w:val="00000A"/>
          <w:sz w:val="28"/>
          <w:szCs w:val="28"/>
        </w:rPr>
        <w:t>контакти</w:t>
      </w:r>
      <w:proofErr w:type="spellEnd"/>
      <w:r w:rsidRPr="004502DC">
        <w:rPr>
          <w:color w:val="00000A"/>
          <w:sz w:val="28"/>
          <w:szCs w:val="28"/>
        </w:rPr>
        <w:t xml:space="preserve"> (</w:t>
      </w:r>
      <w:proofErr w:type="spellStart"/>
      <w:r w:rsidRPr="004502DC">
        <w:rPr>
          <w:color w:val="00000A"/>
          <w:sz w:val="28"/>
          <w:szCs w:val="28"/>
        </w:rPr>
        <w:t>юридична</w:t>
      </w:r>
      <w:proofErr w:type="spellEnd"/>
      <w:r w:rsidRPr="004502DC">
        <w:rPr>
          <w:color w:val="00000A"/>
          <w:sz w:val="28"/>
          <w:szCs w:val="28"/>
        </w:rPr>
        <w:t xml:space="preserve"> адреса </w:t>
      </w:r>
      <w:proofErr w:type="spellStart"/>
      <w:r w:rsidRPr="004502DC">
        <w:rPr>
          <w:color w:val="00000A"/>
          <w:sz w:val="28"/>
          <w:szCs w:val="28"/>
        </w:rPr>
        <w:t>навчального</w:t>
      </w:r>
      <w:proofErr w:type="spellEnd"/>
      <w:r w:rsidRPr="004502DC">
        <w:rPr>
          <w:color w:val="00000A"/>
          <w:sz w:val="28"/>
          <w:szCs w:val="28"/>
        </w:rPr>
        <w:t xml:space="preserve"> закладу, адреса </w:t>
      </w:r>
      <w:proofErr w:type="spellStart"/>
      <w:r w:rsidRPr="004502DC">
        <w:rPr>
          <w:color w:val="00000A"/>
          <w:sz w:val="28"/>
          <w:szCs w:val="28"/>
        </w:rPr>
        <w:t>електронної</w:t>
      </w:r>
      <w:proofErr w:type="spellEnd"/>
      <w:r w:rsidRPr="004502DC">
        <w:rPr>
          <w:color w:val="00000A"/>
          <w:sz w:val="28"/>
          <w:szCs w:val="28"/>
        </w:rPr>
        <w:t xml:space="preserve"> </w:t>
      </w:r>
      <w:proofErr w:type="spellStart"/>
      <w:r w:rsidRPr="004502DC">
        <w:rPr>
          <w:color w:val="00000A"/>
          <w:sz w:val="28"/>
          <w:szCs w:val="28"/>
        </w:rPr>
        <w:t>пошти</w:t>
      </w:r>
      <w:proofErr w:type="spellEnd"/>
      <w:r w:rsidRPr="004502DC">
        <w:rPr>
          <w:color w:val="00000A"/>
          <w:sz w:val="28"/>
          <w:szCs w:val="28"/>
        </w:rPr>
        <w:t xml:space="preserve">, схема </w:t>
      </w:r>
      <w:proofErr w:type="spellStart"/>
      <w:r w:rsidRPr="004502DC">
        <w:rPr>
          <w:color w:val="00000A"/>
          <w:sz w:val="28"/>
          <w:szCs w:val="28"/>
        </w:rPr>
        <w:t>проїзду</w:t>
      </w:r>
      <w:proofErr w:type="spellEnd"/>
      <w:r w:rsidRPr="004502DC">
        <w:rPr>
          <w:color w:val="00000A"/>
          <w:sz w:val="28"/>
          <w:szCs w:val="28"/>
        </w:rPr>
        <w:t xml:space="preserve"> до </w:t>
      </w:r>
      <w:proofErr w:type="spellStart"/>
      <w:r w:rsidRPr="004502DC">
        <w:rPr>
          <w:color w:val="00000A"/>
          <w:sz w:val="28"/>
          <w:szCs w:val="28"/>
        </w:rPr>
        <w:t>навчального</w:t>
      </w:r>
      <w:proofErr w:type="spellEnd"/>
      <w:r w:rsidRPr="004502DC">
        <w:rPr>
          <w:color w:val="00000A"/>
          <w:sz w:val="28"/>
          <w:szCs w:val="28"/>
        </w:rPr>
        <w:t xml:space="preserve"> закладу);</w:t>
      </w:r>
    </w:p>
    <w:p w:rsidR="00FB4C18" w:rsidRPr="004502DC" w:rsidRDefault="00FB4C18" w:rsidP="00FB4C18">
      <w:pPr>
        <w:pStyle w:val="Default"/>
        <w:numPr>
          <w:ilvl w:val="0"/>
          <w:numId w:val="5"/>
        </w:numPr>
        <w:ind w:left="851" w:hanging="425"/>
        <w:jc w:val="both"/>
        <w:rPr>
          <w:color w:val="00000A"/>
          <w:sz w:val="28"/>
          <w:szCs w:val="28"/>
          <w:lang w:val="uk-UA"/>
        </w:rPr>
      </w:pPr>
      <w:r w:rsidRPr="004502DC">
        <w:rPr>
          <w:color w:val="00000A"/>
          <w:sz w:val="28"/>
          <w:szCs w:val="28"/>
          <w:lang w:val="uk-UA"/>
        </w:rPr>
        <w:t>форму зворотного зв’язку;</w:t>
      </w:r>
    </w:p>
    <w:p w:rsidR="00FB4C18" w:rsidRPr="004502DC" w:rsidRDefault="00FB4C18" w:rsidP="00FB4C18">
      <w:pPr>
        <w:pStyle w:val="Default"/>
        <w:numPr>
          <w:ilvl w:val="0"/>
          <w:numId w:val="5"/>
        </w:numPr>
        <w:ind w:left="851" w:hanging="425"/>
        <w:jc w:val="both"/>
        <w:rPr>
          <w:color w:val="00000A"/>
          <w:sz w:val="28"/>
          <w:szCs w:val="28"/>
          <w:lang w:val="uk-UA"/>
        </w:rPr>
      </w:pPr>
      <w:r w:rsidRPr="004502DC">
        <w:rPr>
          <w:color w:val="00000A"/>
          <w:sz w:val="28"/>
          <w:szCs w:val="28"/>
          <w:lang w:val="uk-UA"/>
        </w:rPr>
        <w:t>форму електронного звернення громадян;</w:t>
      </w:r>
    </w:p>
    <w:p w:rsidR="00FB4C18" w:rsidRPr="004502DC" w:rsidRDefault="00FB4C18" w:rsidP="00FB4C18">
      <w:pPr>
        <w:pStyle w:val="Default"/>
        <w:numPr>
          <w:ilvl w:val="0"/>
          <w:numId w:val="5"/>
        </w:numPr>
        <w:ind w:left="851" w:hanging="425"/>
        <w:jc w:val="both"/>
        <w:rPr>
          <w:color w:val="00000A"/>
          <w:sz w:val="28"/>
          <w:szCs w:val="28"/>
          <w:lang w:val="uk-UA"/>
        </w:rPr>
      </w:pPr>
      <w:r w:rsidRPr="004502DC">
        <w:rPr>
          <w:color w:val="00000A"/>
          <w:sz w:val="28"/>
          <w:szCs w:val="28"/>
          <w:lang w:val="uk-UA"/>
        </w:rPr>
        <w:t xml:space="preserve">обов’язкові посилання на сайти органів управління освітою, зокрема: Міністерства освіти і науки України, департаменту освіти і науки Вінницької обласної державної адміністрації, центру оцінювання якості освіти. </w:t>
      </w:r>
      <w:proofErr w:type="spellStart"/>
      <w:r>
        <w:rPr>
          <w:color w:val="00000A"/>
          <w:sz w:val="28"/>
          <w:szCs w:val="28"/>
          <w:lang w:val="uk-UA"/>
        </w:rPr>
        <w:t>Всеосвіта</w:t>
      </w:r>
      <w:proofErr w:type="spellEnd"/>
      <w:r w:rsidRPr="004502DC">
        <w:rPr>
          <w:color w:val="00000A"/>
          <w:sz w:val="28"/>
          <w:szCs w:val="28"/>
          <w:lang w:val="uk-UA"/>
        </w:rPr>
        <w:t>.</w:t>
      </w:r>
    </w:p>
    <w:p w:rsidR="00FB4C18" w:rsidRPr="004502DC" w:rsidRDefault="00FB4C18" w:rsidP="00850CDE">
      <w:pPr>
        <w:pStyle w:val="a3"/>
        <w:numPr>
          <w:ilvl w:val="1"/>
          <w:numId w:val="7"/>
        </w:numPr>
        <w:ind w:hanging="528"/>
        <w:jc w:val="both"/>
        <w:rPr>
          <w:rFonts w:eastAsia="Calibri"/>
          <w:lang w:val="uk-UA"/>
        </w:rPr>
      </w:pPr>
      <w:r w:rsidRPr="004502DC">
        <w:rPr>
          <w:rFonts w:eastAsia="Calibri"/>
          <w:lang w:val="uk-UA"/>
        </w:rPr>
        <w:t>Заборонено розміщувати на шкільному сайті:</w:t>
      </w:r>
    </w:p>
    <w:p w:rsidR="00FB4C18" w:rsidRPr="004502DC" w:rsidRDefault="00FB4C18" w:rsidP="00FB4C18">
      <w:pPr>
        <w:numPr>
          <w:ilvl w:val="0"/>
          <w:numId w:val="4"/>
        </w:numPr>
        <w:spacing w:after="0" w:line="240" w:lineRule="auto"/>
        <w:ind w:left="714" w:hanging="357"/>
        <w:jc w:val="both"/>
        <w:rPr>
          <w:rFonts w:ascii="Times New Roman" w:eastAsia="Calibri" w:hAnsi="Times New Roman" w:cs="Times New Roman"/>
          <w:sz w:val="28"/>
          <w:szCs w:val="28"/>
          <w:lang w:val="uk-UA"/>
        </w:rPr>
      </w:pPr>
      <w:r w:rsidRPr="004502DC">
        <w:rPr>
          <w:rFonts w:ascii="Times New Roman" w:eastAsia="Calibri" w:hAnsi="Times New Roman" w:cs="Times New Roman"/>
          <w:sz w:val="28"/>
          <w:szCs w:val="28"/>
          <w:lang w:val="uk-UA"/>
        </w:rPr>
        <w:t>інформаційні матеріали, які вміщують заклики до насильства, розпалювання соціальної та расової ворожнечі, міжнаціональних та релігійних чвар; екстремістські, релігійні та політичні ідеї;</w:t>
      </w:r>
    </w:p>
    <w:p w:rsidR="00850CDE" w:rsidRDefault="00FB4C18" w:rsidP="00850CDE">
      <w:pPr>
        <w:numPr>
          <w:ilvl w:val="0"/>
          <w:numId w:val="4"/>
        </w:numPr>
        <w:tabs>
          <w:tab w:val="clear" w:pos="720"/>
          <w:tab w:val="num" w:pos="1134"/>
        </w:tabs>
        <w:spacing w:after="0" w:line="240" w:lineRule="auto"/>
        <w:ind w:left="1134" w:hanging="777"/>
        <w:jc w:val="both"/>
        <w:rPr>
          <w:rFonts w:ascii="Times New Roman" w:eastAsia="Calibri" w:hAnsi="Times New Roman" w:cs="Times New Roman"/>
          <w:sz w:val="28"/>
          <w:szCs w:val="28"/>
          <w:lang w:val="uk-UA"/>
        </w:rPr>
      </w:pPr>
      <w:r w:rsidRPr="004502DC">
        <w:rPr>
          <w:rFonts w:ascii="Times New Roman" w:eastAsia="Calibri" w:hAnsi="Times New Roman" w:cs="Times New Roman"/>
          <w:sz w:val="28"/>
          <w:szCs w:val="28"/>
          <w:lang w:val="uk-UA"/>
        </w:rPr>
        <w:t>інші інформаційні матеріали, які заборонені законодавством України.</w:t>
      </w:r>
      <w:r w:rsidRPr="00850CDE">
        <w:rPr>
          <w:rFonts w:ascii="Times New Roman" w:eastAsia="Calibri" w:hAnsi="Times New Roman" w:cs="Times New Roman"/>
          <w:sz w:val="28"/>
          <w:szCs w:val="28"/>
          <w:lang w:val="uk-UA"/>
        </w:rPr>
        <w:t xml:space="preserve"> </w:t>
      </w:r>
    </w:p>
    <w:p w:rsidR="00FB4C18" w:rsidRPr="00850CDE" w:rsidRDefault="00FB4C18" w:rsidP="00850CDE">
      <w:pPr>
        <w:spacing w:after="0" w:line="240" w:lineRule="auto"/>
        <w:ind w:left="851"/>
        <w:jc w:val="both"/>
        <w:rPr>
          <w:rFonts w:ascii="Times New Roman" w:eastAsia="Calibri" w:hAnsi="Times New Roman" w:cs="Times New Roman"/>
          <w:sz w:val="28"/>
          <w:szCs w:val="28"/>
          <w:lang w:val="uk-UA"/>
        </w:rPr>
      </w:pPr>
      <w:r w:rsidRPr="00850CDE">
        <w:rPr>
          <w:rFonts w:ascii="Times New Roman" w:eastAsia="Calibri" w:hAnsi="Times New Roman" w:cs="Times New Roman"/>
          <w:sz w:val="28"/>
          <w:szCs w:val="28"/>
          <w:lang w:val="uk-UA"/>
        </w:rPr>
        <w:t xml:space="preserve">4.5 Розміщення інформації рекламно-комерційного характеру </w:t>
      </w:r>
      <w:r w:rsidR="00850CDE">
        <w:rPr>
          <w:rFonts w:ascii="Times New Roman" w:eastAsia="Calibri" w:hAnsi="Times New Roman" w:cs="Times New Roman"/>
          <w:sz w:val="28"/>
          <w:szCs w:val="28"/>
          <w:lang w:val="uk-UA"/>
        </w:rPr>
        <w:t xml:space="preserve">    </w:t>
      </w:r>
      <w:r w:rsidRPr="00850CDE">
        <w:rPr>
          <w:rFonts w:ascii="Times New Roman" w:eastAsia="Calibri" w:hAnsi="Times New Roman" w:cs="Times New Roman"/>
          <w:sz w:val="28"/>
          <w:szCs w:val="28"/>
          <w:lang w:val="uk-UA"/>
        </w:rPr>
        <w:t>допускаються лише за умови дозволу відділу освіти. Умови розміщення такої інформації регламентуються спеціальними договорами.</w:t>
      </w:r>
    </w:p>
    <w:p w:rsidR="00FB4C18" w:rsidRDefault="00FB4C18" w:rsidP="00291D08">
      <w:pPr>
        <w:spacing w:after="0" w:line="240" w:lineRule="auto"/>
        <w:ind w:left="851"/>
        <w:jc w:val="both"/>
        <w:rPr>
          <w:rFonts w:ascii="Times New Roman" w:eastAsia="Calibri" w:hAnsi="Times New Roman" w:cs="Times New Roman"/>
          <w:sz w:val="28"/>
          <w:szCs w:val="28"/>
          <w:lang w:val="uk-UA"/>
        </w:rPr>
      </w:pPr>
      <w:r w:rsidRPr="004502DC">
        <w:rPr>
          <w:rFonts w:ascii="Times New Roman" w:eastAsia="Calibri" w:hAnsi="Times New Roman" w:cs="Times New Roman"/>
          <w:sz w:val="28"/>
          <w:szCs w:val="28"/>
          <w:lang w:val="uk-UA"/>
        </w:rPr>
        <w:t>4.6.  Частина інформаційного ресурсу, який формується за ініціативи підрозділів, творчих колективів, педагогів, учнів, може бути розміщена на окремих блогах та сайтах, посилання на які організовується із Сайту навчального закладу.</w:t>
      </w:r>
    </w:p>
    <w:p w:rsidR="00FB4C18" w:rsidRDefault="00FB4C18" w:rsidP="00FB4C18">
      <w:pPr>
        <w:spacing w:after="0" w:line="240" w:lineRule="auto"/>
        <w:ind w:left="517"/>
        <w:jc w:val="both"/>
        <w:rPr>
          <w:rFonts w:ascii="Times New Roman" w:eastAsia="Calibri" w:hAnsi="Times New Roman" w:cs="Times New Roman"/>
          <w:sz w:val="28"/>
          <w:szCs w:val="28"/>
          <w:lang w:val="uk-UA"/>
        </w:rPr>
      </w:pPr>
    </w:p>
    <w:p w:rsidR="00FB4C18" w:rsidRPr="00FB4C18" w:rsidRDefault="00FB4C18" w:rsidP="00FB4C18">
      <w:pPr>
        <w:pStyle w:val="a3"/>
        <w:numPr>
          <w:ilvl w:val="0"/>
          <w:numId w:val="6"/>
        </w:numPr>
        <w:jc w:val="both"/>
        <w:rPr>
          <w:rFonts w:eastAsia="Calibri"/>
          <w:b/>
          <w:lang w:val="uk-UA"/>
        </w:rPr>
      </w:pPr>
      <w:r w:rsidRPr="00FB4C18">
        <w:rPr>
          <w:rFonts w:eastAsia="Calibri"/>
          <w:b/>
          <w:lang w:val="uk-UA"/>
        </w:rPr>
        <w:t>Організація інформаційного наповнення та супроводу Сайту</w:t>
      </w:r>
    </w:p>
    <w:p w:rsidR="00FB4C18" w:rsidRPr="004502DC" w:rsidRDefault="00FB4C18" w:rsidP="00FB4C18">
      <w:pPr>
        <w:spacing w:after="0" w:line="240" w:lineRule="auto"/>
        <w:ind w:left="1085" w:hanging="376"/>
        <w:jc w:val="both"/>
        <w:rPr>
          <w:rFonts w:ascii="Times New Roman" w:eastAsia="Calibri" w:hAnsi="Times New Roman" w:cs="Times New Roman"/>
          <w:sz w:val="28"/>
          <w:szCs w:val="28"/>
          <w:lang w:val="uk-UA"/>
        </w:rPr>
      </w:pPr>
      <w:r w:rsidRPr="00FB4C18">
        <w:rPr>
          <w:rFonts w:ascii="Times New Roman" w:eastAsia="Calibri" w:hAnsi="Times New Roman" w:cs="Times New Roman"/>
          <w:sz w:val="28"/>
          <w:szCs w:val="28"/>
          <w:lang w:val="uk-UA"/>
        </w:rPr>
        <w:t>5.1</w:t>
      </w:r>
      <w:r w:rsidR="00215FB7" w:rsidRPr="00215FB7">
        <w:rPr>
          <w:rFonts w:ascii="Times New Roman" w:eastAsia="Times New Roman" w:hAnsi="Times New Roman" w:cs="Times New Roman"/>
          <w:color w:val="000000"/>
          <w:sz w:val="28"/>
          <w:szCs w:val="28"/>
          <w:shd w:val="clear" w:color="auto" w:fill="FFFFFF"/>
          <w:lang w:val="uk-UA" w:eastAsia="ru-RU"/>
        </w:rPr>
        <w:t xml:space="preserve"> </w:t>
      </w:r>
      <w:r w:rsidR="00215FB7" w:rsidRPr="004502DC">
        <w:rPr>
          <w:rFonts w:ascii="Times New Roman" w:eastAsia="Times New Roman" w:hAnsi="Times New Roman" w:cs="Times New Roman"/>
          <w:color w:val="000000"/>
          <w:sz w:val="28"/>
          <w:szCs w:val="28"/>
          <w:shd w:val="clear" w:color="auto" w:fill="FFFFFF"/>
          <w:lang w:val="uk-UA" w:eastAsia="ru-RU"/>
        </w:rPr>
        <w:t xml:space="preserve">Керівник школи призначає </w:t>
      </w:r>
      <w:r w:rsidR="00215FB7">
        <w:rPr>
          <w:rFonts w:ascii="Times New Roman" w:eastAsia="Times New Roman" w:hAnsi="Times New Roman" w:cs="Times New Roman"/>
          <w:color w:val="000000"/>
          <w:sz w:val="28"/>
          <w:szCs w:val="28"/>
          <w:shd w:val="clear" w:color="auto" w:fill="FFFFFF"/>
          <w:lang w:val="uk-UA" w:eastAsia="ru-RU"/>
        </w:rPr>
        <w:t>адміністратора сайту</w:t>
      </w:r>
      <w:r w:rsidR="00215FB7" w:rsidRPr="004502DC">
        <w:rPr>
          <w:rFonts w:ascii="Times New Roman" w:eastAsia="Times New Roman" w:hAnsi="Times New Roman" w:cs="Times New Roman"/>
          <w:color w:val="000000"/>
          <w:sz w:val="28"/>
          <w:szCs w:val="28"/>
          <w:shd w:val="clear" w:color="auto" w:fill="FFFFFF"/>
          <w:lang w:val="uk-UA" w:eastAsia="ru-RU"/>
        </w:rPr>
        <w:t>, який веде збір, обробку та публікацію інформації на сайті, редагує інформаційні матеріали, санкціонує розміщення інформаційних матеріалів на сайті, може створювати мережу кореспондентів, оформляє новинні статті та інші інформаційні матеріали для сайту, своєчасно розміщує інформацію на сайті. </w:t>
      </w:r>
      <w:r w:rsidRPr="004502DC">
        <w:rPr>
          <w:rFonts w:ascii="Times New Roman" w:eastAsia="Calibri" w:hAnsi="Times New Roman" w:cs="Times New Roman"/>
          <w:sz w:val="28"/>
          <w:szCs w:val="28"/>
          <w:lang w:val="uk-UA"/>
        </w:rPr>
        <w:t>.</w:t>
      </w:r>
    </w:p>
    <w:p w:rsidR="00FB4C18" w:rsidRPr="00FB4C18" w:rsidRDefault="00291D08" w:rsidP="00FB4C18">
      <w:pPr>
        <w:numPr>
          <w:ilvl w:val="1"/>
          <w:numId w:val="6"/>
        </w:numPr>
        <w:spacing w:after="0" w:line="24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proofErr w:type="spellStart"/>
      <w:r w:rsidR="00FB4C18" w:rsidRPr="004502DC">
        <w:rPr>
          <w:rFonts w:ascii="Times New Roman" w:hAnsi="Times New Roman" w:cs="Times New Roman"/>
          <w:sz w:val="28"/>
          <w:szCs w:val="28"/>
        </w:rPr>
        <w:t>Керівник</w:t>
      </w:r>
      <w:proofErr w:type="spellEnd"/>
      <w:r w:rsidR="00FB4C18" w:rsidRPr="004502DC">
        <w:rPr>
          <w:rFonts w:ascii="Times New Roman" w:hAnsi="Times New Roman" w:cs="Times New Roman"/>
          <w:sz w:val="28"/>
          <w:szCs w:val="28"/>
        </w:rPr>
        <w:t xml:space="preserve"> </w:t>
      </w:r>
      <w:proofErr w:type="spellStart"/>
      <w:r w:rsidR="00FB4C18" w:rsidRPr="004502DC">
        <w:rPr>
          <w:rFonts w:ascii="Times New Roman" w:hAnsi="Times New Roman" w:cs="Times New Roman"/>
          <w:sz w:val="28"/>
          <w:szCs w:val="28"/>
        </w:rPr>
        <w:t>навчального</w:t>
      </w:r>
      <w:proofErr w:type="spellEnd"/>
      <w:r w:rsidR="00FB4C18" w:rsidRPr="004502DC">
        <w:rPr>
          <w:rFonts w:ascii="Times New Roman" w:hAnsi="Times New Roman" w:cs="Times New Roman"/>
          <w:sz w:val="28"/>
          <w:szCs w:val="28"/>
        </w:rPr>
        <w:t xml:space="preserve"> закладу </w:t>
      </w:r>
      <w:proofErr w:type="spellStart"/>
      <w:r w:rsidR="00FB4C18" w:rsidRPr="004502DC">
        <w:rPr>
          <w:rFonts w:ascii="Times New Roman" w:hAnsi="Times New Roman" w:cs="Times New Roman"/>
          <w:sz w:val="28"/>
          <w:szCs w:val="28"/>
        </w:rPr>
        <w:t>визначає</w:t>
      </w:r>
      <w:proofErr w:type="spellEnd"/>
      <w:r w:rsidR="00FB4C18" w:rsidRPr="004502DC">
        <w:rPr>
          <w:rFonts w:ascii="Times New Roman" w:hAnsi="Times New Roman" w:cs="Times New Roman"/>
          <w:sz w:val="28"/>
          <w:szCs w:val="28"/>
        </w:rPr>
        <w:t xml:space="preserve"> </w:t>
      </w:r>
      <w:proofErr w:type="spellStart"/>
      <w:r w:rsidR="00FB4C18" w:rsidRPr="004502DC">
        <w:rPr>
          <w:rFonts w:ascii="Times New Roman" w:hAnsi="Times New Roman" w:cs="Times New Roman"/>
          <w:sz w:val="28"/>
          <w:szCs w:val="28"/>
        </w:rPr>
        <w:t>осіб</w:t>
      </w:r>
      <w:proofErr w:type="spellEnd"/>
      <w:r w:rsidR="00FB4C18" w:rsidRPr="004502DC">
        <w:rPr>
          <w:rFonts w:ascii="Times New Roman" w:hAnsi="Times New Roman" w:cs="Times New Roman"/>
          <w:sz w:val="28"/>
          <w:szCs w:val="28"/>
        </w:rPr>
        <w:t xml:space="preserve">, </w:t>
      </w:r>
      <w:proofErr w:type="spellStart"/>
      <w:r w:rsidR="00FB4C18" w:rsidRPr="004502DC">
        <w:rPr>
          <w:rFonts w:ascii="Times New Roman" w:hAnsi="Times New Roman" w:cs="Times New Roman"/>
          <w:sz w:val="28"/>
          <w:szCs w:val="28"/>
        </w:rPr>
        <w:t>відповідальних</w:t>
      </w:r>
      <w:proofErr w:type="spellEnd"/>
      <w:r w:rsidR="00FB4C18" w:rsidRPr="004502DC">
        <w:rPr>
          <w:rFonts w:ascii="Times New Roman" w:hAnsi="Times New Roman" w:cs="Times New Roman"/>
          <w:sz w:val="28"/>
          <w:szCs w:val="28"/>
        </w:rPr>
        <w:t xml:space="preserve"> за </w:t>
      </w:r>
      <w:proofErr w:type="spellStart"/>
      <w:r w:rsidR="00FB4C18" w:rsidRPr="004502DC">
        <w:rPr>
          <w:rFonts w:ascii="Times New Roman" w:hAnsi="Times New Roman" w:cs="Times New Roman"/>
          <w:sz w:val="28"/>
          <w:szCs w:val="28"/>
        </w:rPr>
        <w:t>інформаційне</w:t>
      </w:r>
      <w:proofErr w:type="spellEnd"/>
      <w:r w:rsidR="00FB4C18" w:rsidRPr="004502DC">
        <w:rPr>
          <w:rFonts w:ascii="Times New Roman" w:hAnsi="Times New Roman" w:cs="Times New Roman"/>
          <w:sz w:val="28"/>
          <w:szCs w:val="28"/>
        </w:rPr>
        <w:t xml:space="preserve"> </w:t>
      </w:r>
      <w:proofErr w:type="spellStart"/>
      <w:r w:rsidR="00FB4C18" w:rsidRPr="004502DC">
        <w:rPr>
          <w:rFonts w:ascii="Times New Roman" w:hAnsi="Times New Roman" w:cs="Times New Roman"/>
          <w:sz w:val="28"/>
          <w:szCs w:val="28"/>
        </w:rPr>
        <w:t>наповнення</w:t>
      </w:r>
      <w:proofErr w:type="spellEnd"/>
      <w:r w:rsidR="00FB4C18" w:rsidRPr="004502DC">
        <w:rPr>
          <w:rFonts w:ascii="Times New Roman" w:hAnsi="Times New Roman" w:cs="Times New Roman"/>
          <w:sz w:val="28"/>
          <w:szCs w:val="28"/>
        </w:rPr>
        <w:t xml:space="preserve"> </w:t>
      </w:r>
      <w:proofErr w:type="spellStart"/>
      <w:r w:rsidR="00FB4C18" w:rsidRPr="004502DC">
        <w:rPr>
          <w:rFonts w:ascii="Times New Roman" w:hAnsi="Times New Roman" w:cs="Times New Roman"/>
          <w:sz w:val="28"/>
          <w:szCs w:val="28"/>
        </w:rPr>
        <w:t>розділу</w:t>
      </w:r>
      <w:proofErr w:type="spellEnd"/>
      <w:r w:rsidR="00FB4C18" w:rsidRPr="004502DC">
        <w:rPr>
          <w:rFonts w:ascii="Times New Roman" w:hAnsi="Times New Roman" w:cs="Times New Roman"/>
          <w:sz w:val="28"/>
          <w:szCs w:val="28"/>
        </w:rPr>
        <w:t xml:space="preserve"> (</w:t>
      </w:r>
      <w:proofErr w:type="spellStart"/>
      <w:r w:rsidR="00FB4C18" w:rsidRPr="004502DC">
        <w:rPr>
          <w:rFonts w:ascii="Times New Roman" w:hAnsi="Times New Roman" w:cs="Times New Roman"/>
          <w:sz w:val="28"/>
          <w:szCs w:val="28"/>
        </w:rPr>
        <w:t>розділів</w:t>
      </w:r>
      <w:proofErr w:type="spellEnd"/>
      <w:r w:rsidR="00FB4C18" w:rsidRPr="004502DC">
        <w:rPr>
          <w:rFonts w:ascii="Times New Roman" w:hAnsi="Times New Roman" w:cs="Times New Roman"/>
          <w:sz w:val="28"/>
          <w:szCs w:val="28"/>
        </w:rPr>
        <w:t xml:space="preserve">) </w:t>
      </w:r>
      <w:proofErr w:type="spellStart"/>
      <w:r w:rsidR="00FB4C18" w:rsidRPr="004502DC">
        <w:rPr>
          <w:rFonts w:ascii="Times New Roman" w:hAnsi="Times New Roman" w:cs="Times New Roman"/>
          <w:sz w:val="28"/>
          <w:szCs w:val="28"/>
        </w:rPr>
        <w:t>офіційного</w:t>
      </w:r>
      <w:proofErr w:type="spellEnd"/>
      <w:r w:rsidR="00FB4C18" w:rsidRPr="004502DC">
        <w:rPr>
          <w:rFonts w:ascii="Times New Roman" w:hAnsi="Times New Roman" w:cs="Times New Roman"/>
          <w:sz w:val="28"/>
          <w:szCs w:val="28"/>
        </w:rPr>
        <w:t xml:space="preserve"> сайту </w:t>
      </w:r>
      <w:proofErr w:type="spellStart"/>
      <w:r w:rsidR="00FB4C18" w:rsidRPr="004502DC">
        <w:rPr>
          <w:rFonts w:ascii="Times New Roman" w:hAnsi="Times New Roman" w:cs="Times New Roman"/>
          <w:sz w:val="28"/>
          <w:szCs w:val="28"/>
        </w:rPr>
        <w:t>навчального</w:t>
      </w:r>
      <w:proofErr w:type="spellEnd"/>
      <w:r w:rsidR="00FB4C18" w:rsidRPr="004502DC">
        <w:rPr>
          <w:rFonts w:ascii="Times New Roman" w:hAnsi="Times New Roman" w:cs="Times New Roman"/>
          <w:sz w:val="28"/>
          <w:szCs w:val="28"/>
        </w:rPr>
        <w:t xml:space="preserve"> закладу.</w:t>
      </w:r>
    </w:p>
    <w:p w:rsidR="00215FB7" w:rsidRPr="00215FB7" w:rsidRDefault="00291D08" w:rsidP="00215FB7">
      <w:pPr>
        <w:numPr>
          <w:ilvl w:val="1"/>
          <w:numId w:val="6"/>
        </w:numPr>
        <w:spacing w:after="0" w:line="240" w:lineRule="auto"/>
        <w:jc w:val="both"/>
        <w:rPr>
          <w:rFonts w:ascii="Times New Roman" w:eastAsia="Calibri" w:hAnsi="Times New Roman" w:cs="Times New Roman"/>
          <w:sz w:val="28"/>
          <w:szCs w:val="28"/>
          <w:lang w:val="uk-UA"/>
        </w:rPr>
      </w:pPr>
      <w:r>
        <w:rPr>
          <w:rFonts w:ascii="Times New Roman" w:eastAsia="Times New Roman" w:hAnsi="Times New Roman" w:cs="Times New Roman"/>
          <w:color w:val="000000"/>
          <w:sz w:val="28"/>
          <w:szCs w:val="28"/>
          <w:shd w:val="clear" w:color="auto" w:fill="FFFFFF"/>
          <w:lang w:val="uk-UA" w:eastAsia="ru-RU"/>
        </w:rPr>
        <w:t xml:space="preserve">   </w:t>
      </w:r>
      <w:r w:rsidR="00215FB7" w:rsidRPr="004502DC">
        <w:rPr>
          <w:rFonts w:ascii="Times New Roman" w:eastAsia="Times New Roman" w:hAnsi="Times New Roman" w:cs="Times New Roman"/>
          <w:color w:val="000000"/>
          <w:sz w:val="28"/>
          <w:szCs w:val="28"/>
          <w:shd w:val="clear" w:color="auto" w:fill="FFFFFF"/>
          <w:lang w:val="uk-UA" w:eastAsia="ru-RU"/>
        </w:rPr>
        <w:t xml:space="preserve">Заступники керівника школи, представники органів самоврядування школи та інші відповідальні особи за закріплені за </w:t>
      </w:r>
      <w:r w:rsidR="00215FB7" w:rsidRPr="004502DC">
        <w:rPr>
          <w:rFonts w:ascii="Times New Roman" w:eastAsia="Times New Roman" w:hAnsi="Times New Roman" w:cs="Times New Roman"/>
          <w:color w:val="000000"/>
          <w:sz w:val="28"/>
          <w:szCs w:val="28"/>
          <w:shd w:val="clear" w:color="auto" w:fill="FFFFFF"/>
          <w:lang w:val="uk-UA" w:eastAsia="ru-RU"/>
        </w:rPr>
        <w:lastRenderedPageBreak/>
        <w:t>ними напрями  в рамках посадових обов'язків відповідають за змістовне наповнення шкільного сайту (збір і первинна обробка інформації). За кожним розділом  Сайту (інформаційно-ресурсному компоненту) можуть бути визначені відповідальні за збір і надання відповідної інформації. Перелік обов'язково наданої інформації і виникнення у зв'язку з цим зон  відповідальності підрозділів затверджується наказом директора школи. </w:t>
      </w:r>
    </w:p>
    <w:p w:rsidR="00215FB7" w:rsidRPr="00215FB7" w:rsidRDefault="00291D08" w:rsidP="00215FB7">
      <w:pPr>
        <w:pStyle w:val="a3"/>
        <w:numPr>
          <w:ilvl w:val="1"/>
          <w:numId w:val="6"/>
        </w:numPr>
        <w:jc w:val="both"/>
        <w:rPr>
          <w:rFonts w:eastAsia="Calibri"/>
          <w:lang w:val="uk-UA"/>
        </w:rPr>
      </w:pPr>
      <w:r>
        <w:rPr>
          <w:rFonts w:eastAsia="Times New Roman"/>
          <w:color w:val="000000"/>
          <w:shd w:val="clear" w:color="auto" w:fill="FFFFFF"/>
          <w:lang w:val="uk-UA" w:eastAsia="ru-RU"/>
        </w:rPr>
        <w:t xml:space="preserve">   </w:t>
      </w:r>
      <w:r w:rsidR="00215FB7" w:rsidRPr="00215FB7">
        <w:rPr>
          <w:rFonts w:eastAsia="Times New Roman"/>
          <w:color w:val="000000"/>
          <w:shd w:val="clear" w:color="auto" w:fill="FFFFFF"/>
          <w:lang w:val="uk-UA" w:eastAsia="ru-RU"/>
        </w:rPr>
        <w:t xml:space="preserve">Інформація, готова для розміщення на сайті, надається в електронному вигляді адміністратору сайту, який </w:t>
      </w:r>
      <w:proofErr w:type="spellStart"/>
      <w:r w:rsidR="00215FB7" w:rsidRPr="00215FB7">
        <w:rPr>
          <w:rFonts w:eastAsia="Times New Roman"/>
          <w:color w:val="000000"/>
          <w:shd w:val="clear" w:color="auto" w:fill="FFFFFF"/>
          <w:lang w:val="uk-UA" w:eastAsia="ru-RU"/>
        </w:rPr>
        <w:t>оперативно</w:t>
      </w:r>
      <w:proofErr w:type="spellEnd"/>
      <w:r w:rsidR="00215FB7" w:rsidRPr="00215FB7">
        <w:rPr>
          <w:rFonts w:eastAsia="Times New Roman"/>
          <w:color w:val="000000"/>
          <w:shd w:val="clear" w:color="auto" w:fill="FFFFFF"/>
          <w:lang w:val="uk-UA" w:eastAsia="ru-RU"/>
        </w:rPr>
        <w:t xml:space="preserve"> забезпечує її розміщення в відповідному розділі сайту. Якщо інформація має специфіку шкільного предмета, то вона розміщується відповідним учителем. У порядку винятку  текстова інформація може бути надана в рукописному вигляді без помилок і виправлень, графічна - у вигляді фотографій, схем, креслень. Інформація не відповідає формату сайту і суперечить положенню про шкільний сайт, його правилами або здоровому глузду, не розміщується на сайті без будь-яких пояснень.</w:t>
      </w:r>
    </w:p>
    <w:p w:rsidR="00FB4C18" w:rsidRPr="004502DC" w:rsidRDefault="00291D08" w:rsidP="00FB4C18">
      <w:pPr>
        <w:numPr>
          <w:ilvl w:val="1"/>
          <w:numId w:val="6"/>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FB4C18" w:rsidRPr="004502DC">
        <w:rPr>
          <w:rFonts w:ascii="Times New Roman" w:eastAsia="Calibri" w:hAnsi="Times New Roman" w:cs="Times New Roman"/>
          <w:sz w:val="28"/>
          <w:szCs w:val="28"/>
          <w:lang w:val="uk-UA"/>
        </w:rPr>
        <w:t>Керівництво забезпеченням функціонування Сайту та його програмно-технічна підтримка покладається на адміністратора сайту.</w:t>
      </w:r>
    </w:p>
    <w:p w:rsidR="00FB4C18" w:rsidRPr="004502DC" w:rsidRDefault="00291D08" w:rsidP="00FB4C18">
      <w:pPr>
        <w:numPr>
          <w:ilvl w:val="1"/>
          <w:numId w:val="6"/>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FB4C18" w:rsidRPr="004502DC">
        <w:rPr>
          <w:rFonts w:ascii="Times New Roman" w:eastAsia="Calibri" w:hAnsi="Times New Roman" w:cs="Times New Roman"/>
          <w:sz w:val="28"/>
          <w:szCs w:val="28"/>
          <w:lang w:val="uk-UA"/>
        </w:rPr>
        <w:t xml:space="preserve">Діяльність адміністратора сайту безпосередньо </w:t>
      </w:r>
      <w:r w:rsidR="00215FB7">
        <w:rPr>
          <w:rFonts w:ascii="Times New Roman" w:eastAsia="Calibri" w:hAnsi="Times New Roman" w:cs="Times New Roman"/>
          <w:sz w:val="28"/>
          <w:szCs w:val="28"/>
          <w:lang w:val="uk-UA"/>
        </w:rPr>
        <w:t>пов’язана з експлуатацією Сайту</w:t>
      </w:r>
    </w:p>
    <w:p w:rsidR="00FB4C18" w:rsidRPr="004502DC" w:rsidRDefault="00FB4C18" w:rsidP="00215FB7">
      <w:pPr>
        <w:numPr>
          <w:ilvl w:val="0"/>
          <w:numId w:val="4"/>
        </w:numPr>
        <w:tabs>
          <w:tab w:val="clear" w:pos="720"/>
          <w:tab w:val="num" w:pos="1134"/>
        </w:tabs>
        <w:spacing w:after="0" w:line="240" w:lineRule="auto"/>
        <w:jc w:val="both"/>
        <w:rPr>
          <w:rFonts w:ascii="Times New Roman" w:eastAsia="Calibri" w:hAnsi="Times New Roman" w:cs="Times New Roman"/>
          <w:sz w:val="28"/>
          <w:szCs w:val="28"/>
          <w:lang w:val="uk-UA"/>
        </w:rPr>
      </w:pPr>
      <w:r w:rsidRPr="004502DC">
        <w:rPr>
          <w:rFonts w:ascii="Times New Roman" w:eastAsia="Calibri" w:hAnsi="Times New Roman" w:cs="Times New Roman"/>
          <w:sz w:val="28"/>
          <w:szCs w:val="28"/>
          <w:lang w:val="uk-UA"/>
        </w:rPr>
        <w:t>зміна дизайну та структури;</w:t>
      </w:r>
    </w:p>
    <w:p w:rsidR="00FB4C18" w:rsidRPr="004502DC" w:rsidRDefault="00FB4C18" w:rsidP="00FB4C18">
      <w:pPr>
        <w:numPr>
          <w:ilvl w:val="0"/>
          <w:numId w:val="4"/>
        </w:numPr>
        <w:spacing w:after="0" w:line="240" w:lineRule="auto"/>
        <w:jc w:val="both"/>
        <w:rPr>
          <w:rFonts w:ascii="Times New Roman" w:eastAsia="Calibri" w:hAnsi="Times New Roman" w:cs="Times New Roman"/>
          <w:sz w:val="28"/>
          <w:szCs w:val="28"/>
          <w:lang w:val="uk-UA"/>
        </w:rPr>
      </w:pPr>
      <w:r w:rsidRPr="004502DC">
        <w:rPr>
          <w:rFonts w:ascii="Times New Roman" w:eastAsia="Calibri" w:hAnsi="Times New Roman" w:cs="Times New Roman"/>
          <w:sz w:val="28"/>
          <w:szCs w:val="28"/>
          <w:lang w:val="uk-UA"/>
        </w:rPr>
        <w:t xml:space="preserve">розміщення нової та видалення застарілої інформації, публікація інформації з баз даних, розробка нових </w:t>
      </w:r>
      <w:proofErr w:type="spellStart"/>
      <w:r w:rsidRPr="004502DC">
        <w:rPr>
          <w:rFonts w:ascii="Times New Roman" w:eastAsia="Calibri" w:hAnsi="Times New Roman" w:cs="Times New Roman"/>
          <w:sz w:val="28"/>
          <w:szCs w:val="28"/>
          <w:lang w:val="uk-UA"/>
        </w:rPr>
        <w:t>web</w:t>
      </w:r>
      <w:proofErr w:type="spellEnd"/>
      <w:r w:rsidRPr="004502DC">
        <w:rPr>
          <w:rFonts w:ascii="Times New Roman" w:eastAsia="Calibri" w:hAnsi="Times New Roman" w:cs="Times New Roman"/>
          <w:sz w:val="28"/>
          <w:szCs w:val="28"/>
          <w:lang w:val="uk-UA"/>
        </w:rPr>
        <w:t>-сторінок;</w:t>
      </w:r>
    </w:p>
    <w:p w:rsidR="00FB4C18" w:rsidRPr="004502DC" w:rsidRDefault="00FB4C18" w:rsidP="00FB4C18">
      <w:pPr>
        <w:spacing w:after="0" w:line="240" w:lineRule="auto"/>
        <w:jc w:val="both"/>
        <w:rPr>
          <w:rFonts w:ascii="Times New Roman" w:eastAsia="Calibri" w:hAnsi="Times New Roman" w:cs="Times New Roman"/>
          <w:sz w:val="28"/>
          <w:szCs w:val="28"/>
          <w:lang w:val="uk-UA"/>
        </w:rPr>
      </w:pPr>
      <w:r w:rsidRPr="004502DC">
        <w:rPr>
          <w:rFonts w:ascii="Times New Roman" w:eastAsia="Calibri" w:hAnsi="Times New Roman" w:cs="Times New Roman"/>
          <w:sz w:val="28"/>
          <w:szCs w:val="28"/>
          <w:lang w:val="uk-UA"/>
        </w:rPr>
        <w:t xml:space="preserve">          реалізація політики розмежування доступу та забезпечення безпеки        \</w:t>
      </w:r>
    </w:p>
    <w:p w:rsidR="00FB4C18" w:rsidRDefault="00215FB7" w:rsidP="00FB4C1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FB4C18" w:rsidRPr="004502DC">
        <w:rPr>
          <w:rFonts w:ascii="Times New Roman" w:eastAsia="Calibri" w:hAnsi="Times New Roman" w:cs="Times New Roman"/>
          <w:sz w:val="28"/>
          <w:szCs w:val="28"/>
          <w:lang w:val="uk-UA"/>
        </w:rPr>
        <w:t xml:space="preserve">інформаційних ресурсів. </w:t>
      </w:r>
    </w:p>
    <w:p w:rsidR="00215FB7" w:rsidRPr="00850CDE" w:rsidRDefault="00291D08" w:rsidP="00850CDE">
      <w:pPr>
        <w:pStyle w:val="a3"/>
        <w:numPr>
          <w:ilvl w:val="1"/>
          <w:numId w:val="6"/>
        </w:numPr>
        <w:jc w:val="both"/>
        <w:rPr>
          <w:rFonts w:eastAsia="Calibri"/>
          <w:lang w:val="uk-UA"/>
        </w:rPr>
      </w:pPr>
      <w:r>
        <w:rPr>
          <w:rFonts w:eastAsia="Calibri"/>
          <w:lang w:val="uk-UA"/>
        </w:rPr>
        <w:t xml:space="preserve">   </w:t>
      </w:r>
      <w:r w:rsidR="00215FB7" w:rsidRPr="00850CDE">
        <w:rPr>
          <w:rFonts w:eastAsia="Calibri"/>
          <w:lang w:val="uk-UA"/>
        </w:rPr>
        <w:t>Адміністратор сайту здійснює консультування осіб, відповідальних      за надання інформації, з реалізації концептуальних рішень та поточних проблем, пов’язаних з інформаційним наповненням та актуалізацією інформаційного ресурсу.</w:t>
      </w:r>
    </w:p>
    <w:p w:rsidR="00850CDE" w:rsidRDefault="00291D08" w:rsidP="00850CDE">
      <w:pPr>
        <w:pStyle w:val="a3"/>
        <w:numPr>
          <w:ilvl w:val="1"/>
          <w:numId w:val="6"/>
        </w:numPr>
        <w:jc w:val="both"/>
        <w:rPr>
          <w:rFonts w:eastAsia="Calibri"/>
          <w:lang w:val="uk-UA"/>
        </w:rPr>
      </w:pPr>
      <w:r>
        <w:rPr>
          <w:rFonts w:eastAsia="Calibri"/>
          <w:lang w:val="uk-UA"/>
        </w:rPr>
        <w:t xml:space="preserve">   </w:t>
      </w:r>
      <w:r w:rsidR="00850CDE" w:rsidRPr="004502DC">
        <w:rPr>
          <w:rFonts w:eastAsia="Calibri"/>
          <w:lang w:val="uk-UA"/>
        </w:rPr>
        <w:t>Поточні зміни структури Сайту здійснюються адміністратором. Зміни концептуального характеру, погоджуються директором школи</w:t>
      </w:r>
      <w:r w:rsidR="00850CDE">
        <w:rPr>
          <w:rFonts w:eastAsia="Calibri"/>
          <w:lang w:val="uk-UA"/>
        </w:rPr>
        <w:t>.</w:t>
      </w:r>
    </w:p>
    <w:p w:rsidR="00850CDE" w:rsidRPr="004502DC" w:rsidRDefault="00291D08" w:rsidP="00850CDE">
      <w:pPr>
        <w:numPr>
          <w:ilvl w:val="1"/>
          <w:numId w:val="6"/>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850CDE" w:rsidRPr="004502DC">
        <w:rPr>
          <w:rFonts w:ascii="Times New Roman" w:eastAsia="Calibri" w:hAnsi="Times New Roman" w:cs="Times New Roman"/>
          <w:sz w:val="28"/>
          <w:szCs w:val="28"/>
          <w:lang w:val="uk-UA"/>
        </w:rPr>
        <w:t xml:space="preserve">Оновлення Сайту здійснюється </w:t>
      </w:r>
      <w:r w:rsidR="00850CDE" w:rsidRPr="004502DC">
        <w:rPr>
          <w:rFonts w:ascii="Times New Roman" w:eastAsia="Calibri" w:hAnsi="Times New Roman" w:cs="Times New Roman"/>
          <w:b/>
          <w:sz w:val="28"/>
          <w:szCs w:val="28"/>
          <w:u w:val="single"/>
          <w:lang w:val="uk-UA"/>
        </w:rPr>
        <w:t>не менше одного разу на тиждень</w:t>
      </w:r>
      <w:r w:rsidR="00850CDE" w:rsidRPr="004502DC">
        <w:rPr>
          <w:rFonts w:ascii="Times New Roman" w:eastAsia="Calibri" w:hAnsi="Times New Roman" w:cs="Times New Roman"/>
          <w:sz w:val="28"/>
          <w:szCs w:val="28"/>
          <w:lang w:val="uk-UA"/>
        </w:rPr>
        <w:t>.</w:t>
      </w:r>
    </w:p>
    <w:p w:rsidR="00850CDE" w:rsidRPr="00850CDE" w:rsidRDefault="00850CDE" w:rsidP="00850CDE">
      <w:pPr>
        <w:pStyle w:val="a3"/>
        <w:numPr>
          <w:ilvl w:val="1"/>
          <w:numId w:val="6"/>
        </w:numPr>
        <w:jc w:val="both"/>
        <w:rPr>
          <w:rFonts w:eastAsia="Calibri"/>
          <w:lang w:val="uk-UA"/>
        </w:rPr>
      </w:pPr>
      <w:r w:rsidRPr="004502DC">
        <w:rPr>
          <w:rFonts w:eastAsia="Times New Roman"/>
          <w:color w:val="000000"/>
          <w:shd w:val="clear" w:color="auto" w:fill="FFFFFF"/>
          <w:lang w:val="uk-UA" w:eastAsia="ru-RU"/>
        </w:rPr>
        <w:t>До виконання робіт за наданою інформацією можуть бути залучені всі учасники навчально-виховного процесу. Правильність інформації наданої педагогами для розміщення на сайті школи підтверджується самими педагогами, а в разі розбіжності її з реально існуючою інформацією, відповідальність покладається на педагога , який її презентував.</w:t>
      </w:r>
    </w:p>
    <w:p w:rsidR="00850CDE" w:rsidRPr="00850CDE" w:rsidRDefault="00850CDE" w:rsidP="00850CDE">
      <w:pPr>
        <w:pStyle w:val="a3"/>
        <w:numPr>
          <w:ilvl w:val="0"/>
          <w:numId w:val="6"/>
        </w:numPr>
        <w:jc w:val="both"/>
        <w:rPr>
          <w:rFonts w:eastAsia="Calibri"/>
          <w:b/>
          <w:lang w:val="uk-UA"/>
        </w:rPr>
      </w:pPr>
      <w:r w:rsidRPr="00850CDE">
        <w:rPr>
          <w:rFonts w:eastAsia="Calibri"/>
          <w:b/>
          <w:lang w:val="uk-UA"/>
        </w:rPr>
        <w:t xml:space="preserve">Виконання Законів України </w:t>
      </w:r>
    </w:p>
    <w:p w:rsidR="00850CDE" w:rsidRDefault="00850CDE" w:rsidP="00850CDE">
      <w:pPr>
        <w:spacing w:after="0" w:line="240" w:lineRule="auto"/>
        <w:ind w:left="1134" w:hanging="1134"/>
        <w:jc w:val="both"/>
        <w:rPr>
          <w:rFonts w:ascii="Times New Roman" w:eastAsia="Calibri" w:hAnsi="Times New Roman" w:cs="Times New Roman"/>
          <w:sz w:val="28"/>
          <w:szCs w:val="28"/>
          <w:lang w:val="uk-UA"/>
        </w:rPr>
      </w:pPr>
      <w:r>
        <w:rPr>
          <w:rFonts w:eastAsia="Calibri"/>
          <w:lang w:val="uk-UA"/>
        </w:rPr>
        <w:t xml:space="preserve">              </w:t>
      </w:r>
      <w:r w:rsidRPr="00850CDE">
        <w:rPr>
          <w:rFonts w:ascii="Times New Roman" w:eastAsia="Calibri" w:hAnsi="Times New Roman" w:cs="Times New Roman"/>
          <w:sz w:val="28"/>
          <w:szCs w:val="28"/>
          <w:lang w:val="uk-UA"/>
        </w:rPr>
        <w:t>6.1</w:t>
      </w:r>
      <w:r>
        <w:rPr>
          <w:rFonts w:eastAsia="Calibri"/>
          <w:lang w:val="uk-UA"/>
        </w:rPr>
        <w:t xml:space="preserve"> </w:t>
      </w:r>
      <w:r w:rsidRPr="004502DC">
        <w:rPr>
          <w:rFonts w:ascii="Times New Roman" w:eastAsia="Calibri" w:hAnsi="Times New Roman" w:cs="Times New Roman"/>
          <w:sz w:val="28"/>
          <w:szCs w:val="28"/>
          <w:lang w:val="uk-UA"/>
        </w:rPr>
        <w:t>При підготовці матеріалів для розміщення в мережі Інтернет, адміністрація школи та розробники Сайту зобов’язані забезпечити виконання вимог Законів України "</w:t>
      </w:r>
      <w:r>
        <w:rPr>
          <w:rFonts w:ascii="Times New Roman" w:eastAsia="Calibri" w:hAnsi="Times New Roman" w:cs="Times New Roman"/>
          <w:sz w:val="28"/>
          <w:szCs w:val="28"/>
          <w:lang w:val="uk-UA"/>
        </w:rPr>
        <w:t>Про захист персональних даних".</w:t>
      </w:r>
    </w:p>
    <w:p w:rsidR="00850CDE" w:rsidRDefault="00850CDE" w:rsidP="00850CDE">
      <w:pPr>
        <w:spacing w:after="0" w:line="240" w:lineRule="auto"/>
        <w:ind w:left="1134" w:hanging="113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6.2 </w:t>
      </w:r>
      <w:r w:rsidRPr="004502DC">
        <w:rPr>
          <w:rFonts w:ascii="Times New Roman" w:eastAsia="Calibri" w:hAnsi="Times New Roman" w:cs="Times New Roman"/>
          <w:sz w:val="28"/>
          <w:szCs w:val="28"/>
          <w:lang w:val="uk-UA"/>
        </w:rPr>
        <w:t xml:space="preserve">Інформація висвітлена на сайті повинна відповідати критеріями зазначеним в Законі України «Про суспільну мораль». </w:t>
      </w:r>
    </w:p>
    <w:p w:rsidR="00850CDE" w:rsidRDefault="00850CDE" w:rsidP="00850CDE">
      <w:pPr>
        <w:spacing w:after="0" w:line="240" w:lineRule="auto"/>
        <w:ind w:left="1134" w:hanging="1134"/>
        <w:jc w:val="both"/>
        <w:rPr>
          <w:rFonts w:ascii="Times New Roman" w:eastAsia="Calibri" w:hAnsi="Times New Roman" w:cs="Times New Roman"/>
          <w:sz w:val="28"/>
          <w:szCs w:val="28"/>
          <w:lang w:val="uk-UA"/>
        </w:rPr>
      </w:pPr>
    </w:p>
    <w:p w:rsidR="00850CDE" w:rsidRPr="004502DC" w:rsidRDefault="00850CDE" w:rsidP="00850CDE">
      <w:pPr>
        <w:spacing w:before="100" w:beforeAutospacing="1" w:after="0" w:line="240" w:lineRule="auto"/>
        <w:jc w:val="both"/>
        <w:rPr>
          <w:rFonts w:ascii="Times New Roman" w:eastAsia="Times New Roman" w:hAnsi="Times New Roman" w:cs="Times New Roman"/>
          <w:bCs/>
          <w:sz w:val="28"/>
          <w:szCs w:val="28"/>
          <w:shd w:val="clear" w:color="auto" w:fill="FFFFFF"/>
          <w:lang w:val="uk-UA" w:eastAsia="ru-RU"/>
        </w:rPr>
      </w:pPr>
      <w:r w:rsidRPr="004502DC">
        <w:rPr>
          <w:rFonts w:ascii="Times New Roman" w:eastAsia="Times New Roman" w:hAnsi="Times New Roman" w:cs="Times New Roman"/>
          <w:bCs/>
          <w:sz w:val="28"/>
          <w:szCs w:val="28"/>
          <w:shd w:val="clear" w:color="auto" w:fill="FFFFFF"/>
          <w:lang w:val="uk-UA" w:eastAsia="ru-RU"/>
        </w:rPr>
        <w:t>Положення складено творчою групою у складі:</w:t>
      </w:r>
    </w:p>
    <w:p w:rsidR="00850CDE" w:rsidRPr="004502DC" w:rsidRDefault="00850CDE" w:rsidP="00850CDE">
      <w:pPr>
        <w:spacing w:before="100" w:beforeAutospacing="1" w:after="0" w:line="240" w:lineRule="auto"/>
        <w:jc w:val="both"/>
        <w:rPr>
          <w:rFonts w:ascii="Times New Roman" w:eastAsia="Times New Roman" w:hAnsi="Times New Roman" w:cs="Times New Roman"/>
          <w:bCs/>
          <w:sz w:val="28"/>
          <w:szCs w:val="28"/>
          <w:shd w:val="clear" w:color="auto" w:fill="FFFFFF"/>
          <w:lang w:val="uk-UA" w:eastAsia="ru-RU"/>
        </w:rPr>
      </w:pPr>
      <w:r w:rsidRPr="004502DC">
        <w:rPr>
          <w:rFonts w:ascii="Times New Roman" w:eastAsia="Times New Roman" w:hAnsi="Times New Roman" w:cs="Times New Roman"/>
          <w:bCs/>
          <w:sz w:val="28"/>
          <w:szCs w:val="28"/>
          <w:shd w:val="clear" w:color="auto" w:fill="FFFFFF"/>
          <w:lang w:val="uk-UA" w:eastAsia="ru-RU"/>
        </w:rPr>
        <w:t>-голова</w:t>
      </w:r>
      <w:r>
        <w:rPr>
          <w:rFonts w:ascii="Times New Roman" w:eastAsia="Times New Roman" w:hAnsi="Times New Roman" w:cs="Times New Roman"/>
          <w:bCs/>
          <w:sz w:val="28"/>
          <w:szCs w:val="28"/>
          <w:shd w:val="clear" w:color="auto" w:fill="FFFFFF"/>
          <w:lang w:val="uk-UA" w:eastAsia="ru-RU"/>
        </w:rPr>
        <w:t xml:space="preserve">: </w:t>
      </w:r>
      <w:proofErr w:type="spellStart"/>
      <w:r>
        <w:rPr>
          <w:rFonts w:ascii="Times New Roman" w:eastAsia="Times New Roman" w:hAnsi="Times New Roman" w:cs="Times New Roman"/>
          <w:bCs/>
          <w:sz w:val="28"/>
          <w:szCs w:val="28"/>
          <w:shd w:val="clear" w:color="auto" w:fill="FFFFFF"/>
          <w:lang w:val="uk-UA" w:eastAsia="ru-RU"/>
        </w:rPr>
        <w:t>Лукашева</w:t>
      </w:r>
      <w:proofErr w:type="spellEnd"/>
      <w:r>
        <w:rPr>
          <w:rFonts w:ascii="Times New Roman" w:eastAsia="Times New Roman" w:hAnsi="Times New Roman" w:cs="Times New Roman"/>
          <w:bCs/>
          <w:sz w:val="28"/>
          <w:szCs w:val="28"/>
          <w:shd w:val="clear" w:color="auto" w:fill="FFFFFF"/>
          <w:lang w:val="uk-UA" w:eastAsia="ru-RU"/>
        </w:rPr>
        <w:t xml:space="preserve"> О.В.</w:t>
      </w:r>
    </w:p>
    <w:p w:rsidR="00850CDE" w:rsidRDefault="00850CDE" w:rsidP="00850CDE">
      <w:pPr>
        <w:spacing w:after="0" w:line="240" w:lineRule="auto"/>
        <w:ind w:left="1134" w:hanging="1134"/>
        <w:jc w:val="both"/>
        <w:rPr>
          <w:rFonts w:ascii="Times New Roman" w:eastAsia="Times New Roman" w:hAnsi="Times New Roman" w:cs="Times New Roman"/>
          <w:bCs/>
          <w:sz w:val="28"/>
          <w:szCs w:val="28"/>
          <w:shd w:val="clear" w:color="auto" w:fill="FFFFFF"/>
          <w:lang w:val="uk-UA" w:eastAsia="ru-RU"/>
        </w:rPr>
      </w:pPr>
      <w:r w:rsidRPr="004502DC">
        <w:rPr>
          <w:rFonts w:ascii="Times New Roman" w:eastAsia="Times New Roman" w:hAnsi="Times New Roman" w:cs="Times New Roman"/>
          <w:bCs/>
          <w:sz w:val="28"/>
          <w:szCs w:val="28"/>
          <w:shd w:val="clear" w:color="auto" w:fill="FFFFFF"/>
          <w:lang w:val="uk-UA" w:eastAsia="ru-RU"/>
        </w:rPr>
        <w:t>-члени</w:t>
      </w:r>
      <w:r>
        <w:rPr>
          <w:rFonts w:ascii="Times New Roman" w:eastAsia="Times New Roman" w:hAnsi="Times New Roman" w:cs="Times New Roman"/>
          <w:bCs/>
          <w:sz w:val="28"/>
          <w:szCs w:val="28"/>
          <w:shd w:val="clear" w:color="auto" w:fill="FFFFFF"/>
          <w:lang w:val="uk-UA" w:eastAsia="ru-RU"/>
        </w:rPr>
        <w:t xml:space="preserve">:  </w:t>
      </w:r>
      <w:proofErr w:type="spellStart"/>
      <w:r>
        <w:rPr>
          <w:rFonts w:ascii="Times New Roman" w:eastAsia="Times New Roman" w:hAnsi="Times New Roman" w:cs="Times New Roman"/>
          <w:bCs/>
          <w:sz w:val="28"/>
          <w:szCs w:val="28"/>
          <w:shd w:val="clear" w:color="auto" w:fill="FFFFFF"/>
          <w:lang w:val="uk-UA" w:eastAsia="ru-RU"/>
        </w:rPr>
        <w:t>Зралко</w:t>
      </w:r>
      <w:proofErr w:type="spellEnd"/>
      <w:r>
        <w:rPr>
          <w:rFonts w:ascii="Times New Roman" w:eastAsia="Times New Roman" w:hAnsi="Times New Roman" w:cs="Times New Roman"/>
          <w:bCs/>
          <w:sz w:val="28"/>
          <w:szCs w:val="28"/>
          <w:shd w:val="clear" w:color="auto" w:fill="FFFFFF"/>
          <w:lang w:val="uk-UA" w:eastAsia="ru-RU"/>
        </w:rPr>
        <w:t xml:space="preserve"> Н.П.</w:t>
      </w:r>
    </w:p>
    <w:p w:rsidR="00850CDE" w:rsidRDefault="00850CDE" w:rsidP="00850CDE">
      <w:pPr>
        <w:spacing w:after="0" w:line="240" w:lineRule="auto"/>
        <w:ind w:left="1134" w:hanging="1134"/>
        <w:jc w:val="both"/>
        <w:rPr>
          <w:rFonts w:ascii="Times New Roman" w:eastAsia="Times New Roman" w:hAnsi="Times New Roman" w:cs="Times New Roman"/>
          <w:bCs/>
          <w:sz w:val="28"/>
          <w:szCs w:val="28"/>
          <w:shd w:val="clear" w:color="auto" w:fill="FFFFFF"/>
          <w:lang w:val="uk-UA" w:eastAsia="ru-RU"/>
        </w:rPr>
      </w:pPr>
      <w:r>
        <w:rPr>
          <w:rFonts w:ascii="Times New Roman" w:eastAsia="Times New Roman" w:hAnsi="Times New Roman" w:cs="Times New Roman"/>
          <w:bCs/>
          <w:sz w:val="28"/>
          <w:szCs w:val="28"/>
          <w:shd w:val="clear" w:color="auto" w:fill="FFFFFF"/>
          <w:lang w:val="uk-UA" w:eastAsia="ru-RU"/>
        </w:rPr>
        <w:t xml:space="preserve">              </w:t>
      </w:r>
      <w:proofErr w:type="spellStart"/>
      <w:r w:rsidR="00A303E8">
        <w:rPr>
          <w:rFonts w:ascii="Times New Roman" w:eastAsia="Times New Roman" w:hAnsi="Times New Roman" w:cs="Times New Roman"/>
          <w:bCs/>
          <w:sz w:val="28"/>
          <w:szCs w:val="28"/>
          <w:shd w:val="clear" w:color="auto" w:fill="FFFFFF"/>
          <w:lang w:val="uk-UA" w:eastAsia="ru-RU"/>
        </w:rPr>
        <w:t>Дем</w:t>
      </w:r>
      <w:proofErr w:type="spellEnd"/>
      <w:r w:rsidR="00A303E8">
        <w:rPr>
          <w:rFonts w:ascii="Times New Roman" w:eastAsia="Times New Roman" w:hAnsi="Times New Roman" w:cs="Times New Roman"/>
          <w:bCs/>
          <w:sz w:val="28"/>
          <w:szCs w:val="28"/>
          <w:shd w:val="clear" w:color="auto" w:fill="FFFFFF"/>
          <w:lang w:val="en-US" w:eastAsia="ru-RU"/>
        </w:rPr>
        <w:t>`</w:t>
      </w:r>
      <w:proofErr w:type="spellStart"/>
      <w:r w:rsidR="00A303E8">
        <w:rPr>
          <w:rFonts w:ascii="Times New Roman" w:eastAsia="Times New Roman" w:hAnsi="Times New Roman" w:cs="Times New Roman"/>
          <w:bCs/>
          <w:sz w:val="28"/>
          <w:szCs w:val="28"/>
          <w:shd w:val="clear" w:color="auto" w:fill="FFFFFF"/>
          <w:lang w:val="uk-UA" w:eastAsia="ru-RU"/>
        </w:rPr>
        <w:t>янюк</w:t>
      </w:r>
      <w:proofErr w:type="spellEnd"/>
      <w:r w:rsidR="00A303E8">
        <w:rPr>
          <w:rFonts w:ascii="Times New Roman" w:eastAsia="Times New Roman" w:hAnsi="Times New Roman" w:cs="Times New Roman"/>
          <w:bCs/>
          <w:sz w:val="28"/>
          <w:szCs w:val="28"/>
          <w:shd w:val="clear" w:color="auto" w:fill="FFFFFF"/>
          <w:lang w:val="uk-UA" w:eastAsia="ru-RU"/>
        </w:rPr>
        <w:t xml:space="preserve"> Л</w:t>
      </w:r>
      <w:r>
        <w:rPr>
          <w:rFonts w:ascii="Times New Roman" w:eastAsia="Times New Roman" w:hAnsi="Times New Roman" w:cs="Times New Roman"/>
          <w:bCs/>
          <w:sz w:val="28"/>
          <w:szCs w:val="28"/>
          <w:shd w:val="clear" w:color="auto" w:fill="FFFFFF"/>
          <w:lang w:val="uk-UA" w:eastAsia="ru-RU"/>
        </w:rPr>
        <w:t>.</w:t>
      </w:r>
      <w:r w:rsidR="00A303E8">
        <w:rPr>
          <w:rFonts w:ascii="Times New Roman" w:eastAsia="Times New Roman" w:hAnsi="Times New Roman" w:cs="Times New Roman"/>
          <w:bCs/>
          <w:sz w:val="28"/>
          <w:szCs w:val="28"/>
          <w:shd w:val="clear" w:color="auto" w:fill="FFFFFF"/>
          <w:lang w:val="uk-UA" w:eastAsia="ru-RU"/>
        </w:rPr>
        <w:t>М.</w:t>
      </w:r>
    </w:p>
    <w:p w:rsidR="00A303E8" w:rsidRPr="004502DC" w:rsidRDefault="00A303E8" w:rsidP="00850CDE">
      <w:pPr>
        <w:spacing w:after="0" w:line="240" w:lineRule="auto"/>
        <w:ind w:left="1134" w:hanging="1134"/>
        <w:jc w:val="both"/>
        <w:rPr>
          <w:rFonts w:ascii="Times New Roman" w:eastAsia="Calibri" w:hAnsi="Times New Roman" w:cs="Times New Roman"/>
          <w:sz w:val="28"/>
          <w:szCs w:val="28"/>
          <w:lang w:val="uk-UA"/>
        </w:rPr>
      </w:pPr>
      <w:r>
        <w:rPr>
          <w:rFonts w:ascii="Times New Roman" w:eastAsia="Times New Roman" w:hAnsi="Times New Roman" w:cs="Times New Roman"/>
          <w:bCs/>
          <w:sz w:val="28"/>
          <w:szCs w:val="28"/>
          <w:shd w:val="clear" w:color="auto" w:fill="FFFFFF"/>
          <w:lang w:val="uk-UA" w:eastAsia="ru-RU"/>
        </w:rPr>
        <w:t xml:space="preserve">              </w:t>
      </w:r>
      <w:proofErr w:type="spellStart"/>
      <w:r>
        <w:rPr>
          <w:rFonts w:ascii="Times New Roman" w:eastAsia="Times New Roman" w:hAnsi="Times New Roman" w:cs="Times New Roman"/>
          <w:bCs/>
          <w:sz w:val="28"/>
          <w:szCs w:val="28"/>
          <w:shd w:val="clear" w:color="auto" w:fill="FFFFFF"/>
          <w:lang w:val="uk-UA" w:eastAsia="ru-RU"/>
        </w:rPr>
        <w:t>Мушинська</w:t>
      </w:r>
      <w:proofErr w:type="spellEnd"/>
      <w:r>
        <w:rPr>
          <w:rFonts w:ascii="Times New Roman" w:eastAsia="Times New Roman" w:hAnsi="Times New Roman" w:cs="Times New Roman"/>
          <w:bCs/>
          <w:sz w:val="28"/>
          <w:szCs w:val="28"/>
          <w:shd w:val="clear" w:color="auto" w:fill="FFFFFF"/>
          <w:lang w:val="uk-UA" w:eastAsia="ru-RU"/>
        </w:rPr>
        <w:t xml:space="preserve"> Т.М.</w:t>
      </w:r>
    </w:p>
    <w:p w:rsidR="00850CDE" w:rsidRPr="004502DC" w:rsidRDefault="00850CDE" w:rsidP="00850CDE">
      <w:pPr>
        <w:spacing w:after="0" w:line="240" w:lineRule="auto"/>
        <w:ind w:left="1134" w:hanging="113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850CDE" w:rsidRPr="00850CDE" w:rsidRDefault="00850CDE" w:rsidP="00850CDE">
      <w:pPr>
        <w:pStyle w:val="a3"/>
        <w:ind w:left="375"/>
        <w:jc w:val="both"/>
        <w:rPr>
          <w:rFonts w:eastAsia="Calibri"/>
          <w:lang w:val="uk-UA"/>
        </w:rPr>
      </w:pPr>
    </w:p>
    <w:p w:rsidR="00215FB7" w:rsidRDefault="00215FB7" w:rsidP="00FB4C18">
      <w:pPr>
        <w:spacing w:after="0" w:line="240" w:lineRule="auto"/>
        <w:jc w:val="both"/>
        <w:rPr>
          <w:rFonts w:ascii="Times New Roman" w:eastAsia="Calibri" w:hAnsi="Times New Roman" w:cs="Times New Roman"/>
          <w:sz w:val="28"/>
          <w:szCs w:val="28"/>
          <w:lang w:val="uk-UA"/>
        </w:rPr>
      </w:pPr>
      <w:bookmarkStart w:id="0" w:name="_GoBack"/>
      <w:bookmarkEnd w:id="0"/>
    </w:p>
    <w:p w:rsidR="00215FB7" w:rsidRPr="004502DC" w:rsidRDefault="00215FB7" w:rsidP="00FB4C1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FB4C18" w:rsidRPr="00FB4C18" w:rsidRDefault="00FB4C18" w:rsidP="00FB4C18">
      <w:pPr>
        <w:pStyle w:val="a3"/>
        <w:ind w:left="375"/>
        <w:jc w:val="both"/>
        <w:rPr>
          <w:rFonts w:eastAsia="Calibri"/>
          <w:b/>
          <w:lang w:val="uk-UA"/>
        </w:rPr>
      </w:pPr>
    </w:p>
    <w:p w:rsidR="00FB4C18" w:rsidRPr="004502DC" w:rsidRDefault="00FB4C18" w:rsidP="00FB4C18">
      <w:pPr>
        <w:spacing w:after="0" w:line="240" w:lineRule="auto"/>
        <w:ind w:left="517"/>
        <w:jc w:val="both"/>
        <w:rPr>
          <w:rFonts w:ascii="Times New Roman" w:eastAsia="Calibri" w:hAnsi="Times New Roman" w:cs="Times New Roman"/>
          <w:sz w:val="28"/>
          <w:szCs w:val="28"/>
          <w:lang w:val="uk-UA"/>
        </w:rPr>
      </w:pPr>
    </w:p>
    <w:p w:rsidR="00FB4C18" w:rsidRPr="004502DC" w:rsidRDefault="00FB4C18" w:rsidP="00FB4C18">
      <w:pPr>
        <w:spacing w:after="0" w:line="240" w:lineRule="auto"/>
        <w:jc w:val="both"/>
        <w:rPr>
          <w:rFonts w:ascii="Times New Roman" w:eastAsia="Calibri" w:hAnsi="Times New Roman" w:cs="Times New Roman"/>
          <w:sz w:val="28"/>
          <w:szCs w:val="28"/>
          <w:lang w:val="uk-UA"/>
        </w:rPr>
      </w:pPr>
    </w:p>
    <w:p w:rsidR="00FB4C18" w:rsidRPr="004502DC" w:rsidRDefault="00FB4C18" w:rsidP="00FB4C18">
      <w:pPr>
        <w:jc w:val="both"/>
        <w:rPr>
          <w:rFonts w:ascii="Times New Roman" w:eastAsia="Calibri" w:hAnsi="Times New Roman" w:cs="Times New Roman"/>
          <w:b/>
          <w:sz w:val="28"/>
          <w:szCs w:val="28"/>
          <w:lang w:val="uk-UA"/>
        </w:rPr>
      </w:pPr>
    </w:p>
    <w:p w:rsidR="00C55EB0" w:rsidRPr="00FB4C18" w:rsidRDefault="00C55EB0">
      <w:pPr>
        <w:rPr>
          <w:lang w:val="uk-UA"/>
        </w:rPr>
      </w:pPr>
    </w:p>
    <w:sectPr w:rsidR="00C55EB0" w:rsidRPr="00FB4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79B"/>
    <w:multiLevelType w:val="multilevel"/>
    <w:tmpl w:val="76B45412"/>
    <w:lvl w:ilvl="0">
      <w:start w:val="2"/>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83104A"/>
    <w:multiLevelType w:val="multilevel"/>
    <w:tmpl w:val="1292AC66"/>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rPr>
        <w:lang w:val="uk-UA"/>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2C03D3C"/>
    <w:multiLevelType w:val="multilevel"/>
    <w:tmpl w:val="7A54776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 w15:restartNumberingAfterBreak="0">
    <w:nsid w:val="0BC40412"/>
    <w:multiLevelType w:val="multilevel"/>
    <w:tmpl w:val="9206693E"/>
    <w:lvl w:ilvl="0">
      <w:start w:val="4"/>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15:restartNumberingAfterBreak="0">
    <w:nsid w:val="1AC35D02"/>
    <w:multiLevelType w:val="multilevel"/>
    <w:tmpl w:val="AB9ADCA2"/>
    <w:lvl w:ilvl="0">
      <w:start w:val="4"/>
      <w:numFmt w:val="decimal"/>
      <w:lvlText w:val="%1."/>
      <w:lvlJc w:val="left"/>
      <w:pPr>
        <w:ind w:left="450" w:hanging="450"/>
      </w:pPr>
      <w:rPr>
        <w:rFonts w:hint="default"/>
      </w:rPr>
    </w:lvl>
    <w:lvl w:ilvl="1">
      <w:start w:val="4"/>
      <w:numFmt w:val="decimal"/>
      <w:lvlText w:val="%1.%2."/>
      <w:lvlJc w:val="left"/>
      <w:pPr>
        <w:ind w:left="1237" w:hanging="720"/>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902" w:hanging="180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5" w15:restartNumberingAfterBreak="0">
    <w:nsid w:val="20E94599"/>
    <w:multiLevelType w:val="multilevel"/>
    <w:tmpl w:val="07CEE56E"/>
    <w:lvl w:ilvl="0">
      <w:start w:val="1"/>
      <w:numFmt w:val="decimal"/>
      <w:lvlText w:val="%1."/>
      <w:lvlJc w:val="left"/>
      <w:pPr>
        <w:tabs>
          <w:tab w:val="num" w:pos="644"/>
        </w:tabs>
        <w:ind w:left="644" w:hanging="360"/>
      </w:pPr>
      <w:rPr>
        <w:b/>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6" w15:restartNumberingAfterBreak="0">
    <w:nsid w:val="372960D6"/>
    <w:multiLevelType w:val="multilevel"/>
    <w:tmpl w:val="07CEE56E"/>
    <w:lvl w:ilvl="0">
      <w:start w:val="1"/>
      <w:numFmt w:val="decimal"/>
      <w:lvlText w:val="%1."/>
      <w:lvlJc w:val="left"/>
      <w:pPr>
        <w:tabs>
          <w:tab w:val="num" w:pos="644"/>
        </w:tabs>
        <w:ind w:left="644" w:hanging="360"/>
      </w:pPr>
      <w:rPr>
        <w:b/>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7" w15:restartNumberingAfterBreak="0">
    <w:nsid w:val="4871611E"/>
    <w:multiLevelType w:val="multilevel"/>
    <w:tmpl w:val="37A29FA6"/>
    <w:lvl w:ilvl="0">
      <w:start w:val="4"/>
      <w:numFmt w:val="decimal"/>
      <w:lvlText w:val="%1"/>
      <w:lvlJc w:val="left"/>
      <w:pPr>
        <w:ind w:left="375" w:hanging="375"/>
      </w:pPr>
      <w:rPr>
        <w:rFonts w:hint="default"/>
      </w:rPr>
    </w:lvl>
    <w:lvl w:ilvl="1">
      <w:start w:val="7"/>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0835396"/>
    <w:multiLevelType w:val="multilevel"/>
    <w:tmpl w:val="D2E2DA4C"/>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55"/>
        </w:tabs>
        <w:ind w:left="1455" w:hanging="375"/>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6E11BB9"/>
    <w:multiLevelType w:val="multilevel"/>
    <w:tmpl w:val="6BFE7FC6"/>
    <w:lvl w:ilvl="0">
      <w:start w:val="2"/>
      <w:numFmt w:val="bullet"/>
      <w:lvlText w:val="-"/>
      <w:lvlJc w:val="left"/>
      <w:pPr>
        <w:ind w:left="1146" w:hanging="360"/>
      </w:pPr>
      <w:rPr>
        <w:rFonts w:ascii="Times New Roman" w:hAnsi="Times New Roman" w:cs="Times New Roman" w:hint="default"/>
        <w:sz w:val="28"/>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num w:numId="1">
    <w:abstractNumId w:val="6"/>
  </w:num>
  <w:num w:numId="2">
    <w:abstractNumId w:val="0"/>
  </w:num>
  <w:num w:numId="3">
    <w:abstractNumId w:val="5"/>
  </w:num>
  <w:num w:numId="4">
    <w:abstractNumId w:val="8"/>
  </w:num>
  <w:num w:numId="5">
    <w:abstractNumId w:val="9"/>
  </w:num>
  <w:num w:numId="6">
    <w:abstractNumId w:val="3"/>
  </w:num>
  <w:num w:numId="7">
    <w:abstractNumId w:val="4"/>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18"/>
    <w:rsid w:val="00215FB7"/>
    <w:rsid w:val="00291D08"/>
    <w:rsid w:val="00850CDE"/>
    <w:rsid w:val="00A303E8"/>
    <w:rsid w:val="00C55EB0"/>
    <w:rsid w:val="00FB4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8B9D"/>
  <w15:chartTrackingRefBased/>
  <w15:docId w15:val="{C6C72C1C-C1EC-44BD-97DB-312B48F6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C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FB4C18"/>
    <w:pPr>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FB4C18"/>
    <w:pPr>
      <w:spacing w:after="0" w:line="240" w:lineRule="auto"/>
      <w:ind w:left="720"/>
      <w:contextualSpacing/>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1431</Words>
  <Characters>8162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2019-07-15T18:35:00Z</dcterms:created>
  <dcterms:modified xsi:type="dcterms:W3CDTF">2019-09-06T09:03:00Z</dcterms:modified>
</cp:coreProperties>
</file>